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61" w:rsidRPr="00F04266" w:rsidRDefault="00F04266" w:rsidP="00F04266">
      <w:pPr>
        <w:spacing w:after="0"/>
        <w:jc w:val="right"/>
        <w:rPr>
          <w:rFonts w:ascii="Times New Roman" w:hAnsi="Times New Roman" w:cs="Times New Roman"/>
          <w:b/>
          <w:i/>
        </w:rPr>
      </w:pPr>
      <w:r w:rsidRPr="00F04266">
        <w:rPr>
          <w:rFonts w:ascii="Times New Roman" w:hAnsi="Times New Roman" w:cs="Times New Roman"/>
          <w:b/>
          <w:i/>
        </w:rPr>
        <w:t>PROJEKT</w:t>
      </w:r>
    </w:p>
    <w:p w:rsidR="00F04266" w:rsidRDefault="00F04266" w:rsidP="00F04266">
      <w:pPr>
        <w:spacing w:after="0"/>
        <w:jc w:val="right"/>
        <w:rPr>
          <w:rFonts w:ascii="Times New Roman" w:hAnsi="Times New Roman" w:cs="Times New Roman"/>
          <w:b/>
        </w:rPr>
      </w:pPr>
    </w:p>
    <w:p w:rsidR="001B1797" w:rsidRPr="001B1797" w:rsidRDefault="00106B61" w:rsidP="00106B61">
      <w:pPr>
        <w:spacing w:after="0" w:line="360" w:lineRule="auto"/>
        <w:jc w:val="center"/>
        <w:rPr>
          <w:rFonts w:ascii="Times New Roman" w:hAnsi="Times New Roman" w:cs="Times New Roman"/>
          <w:b/>
        </w:rPr>
      </w:pPr>
      <w:r>
        <w:rPr>
          <w:rFonts w:ascii="Times New Roman" w:hAnsi="Times New Roman" w:cs="Times New Roman"/>
          <w:b/>
        </w:rPr>
        <w:t>ZARZĄDZENIE</w:t>
      </w:r>
    </w:p>
    <w:p w:rsidR="001B1797" w:rsidRDefault="001B1797" w:rsidP="00106B61">
      <w:pPr>
        <w:spacing w:after="0" w:line="360" w:lineRule="auto"/>
        <w:jc w:val="center"/>
        <w:rPr>
          <w:rFonts w:ascii="Times New Roman" w:hAnsi="Times New Roman" w:cs="Times New Roman"/>
          <w:b/>
        </w:rPr>
      </w:pPr>
      <w:r w:rsidRPr="001B1797">
        <w:rPr>
          <w:rFonts w:ascii="Times New Roman" w:hAnsi="Times New Roman" w:cs="Times New Roman"/>
          <w:b/>
        </w:rPr>
        <w:t>REGIONALNEGO DYREKTORA OCHRONY ŚRODOWISKA W WARSZAWIE</w:t>
      </w:r>
    </w:p>
    <w:p w:rsidR="001B1797" w:rsidRPr="001B1797" w:rsidRDefault="001B1797" w:rsidP="00106B61">
      <w:pPr>
        <w:spacing w:after="0" w:line="360" w:lineRule="auto"/>
        <w:jc w:val="center"/>
        <w:rPr>
          <w:rFonts w:ascii="Times New Roman" w:hAnsi="Times New Roman" w:cs="Times New Roman"/>
        </w:rPr>
      </w:pPr>
      <w:r>
        <w:rPr>
          <w:rFonts w:ascii="Times New Roman" w:hAnsi="Times New Roman" w:cs="Times New Roman"/>
        </w:rPr>
        <w:t>z</w:t>
      </w:r>
      <w:r w:rsidRPr="001B1797">
        <w:rPr>
          <w:rFonts w:ascii="Times New Roman" w:hAnsi="Times New Roman" w:cs="Times New Roman"/>
        </w:rPr>
        <w:t xml:space="preserve"> dnia ……………………………..201</w:t>
      </w:r>
      <w:r w:rsidR="00B635BB">
        <w:rPr>
          <w:rFonts w:ascii="Times New Roman" w:hAnsi="Times New Roman" w:cs="Times New Roman"/>
        </w:rPr>
        <w:t>8</w:t>
      </w:r>
      <w:r w:rsidRPr="001B1797">
        <w:rPr>
          <w:rFonts w:ascii="Times New Roman" w:hAnsi="Times New Roman" w:cs="Times New Roman"/>
        </w:rPr>
        <w:t xml:space="preserve"> r.</w:t>
      </w:r>
    </w:p>
    <w:p w:rsidR="001B1797" w:rsidRDefault="00E90420" w:rsidP="00E90420">
      <w:pPr>
        <w:spacing w:after="0" w:line="360" w:lineRule="auto"/>
        <w:jc w:val="center"/>
        <w:rPr>
          <w:rFonts w:ascii="Times New Roman" w:hAnsi="Times New Roman" w:cs="Times New Roman"/>
          <w:b/>
        </w:rPr>
      </w:pPr>
      <w:r>
        <w:rPr>
          <w:rFonts w:ascii="Times New Roman" w:hAnsi="Times New Roman" w:cs="Times New Roman"/>
          <w:b/>
        </w:rPr>
        <w:t xml:space="preserve">zmieniające zarządzenie </w:t>
      </w:r>
      <w:r w:rsidR="00383944">
        <w:rPr>
          <w:rFonts w:ascii="Times New Roman" w:hAnsi="Times New Roman" w:cs="Times New Roman"/>
          <w:b/>
        </w:rPr>
        <w:t>N</w:t>
      </w:r>
      <w:r w:rsidR="004B390B">
        <w:rPr>
          <w:rFonts w:ascii="Times New Roman" w:hAnsi="Times New Roman" w:cs="Times New Roman"/>
          <w:b/>
        </w:rPr>
        <w:t xml:space="preserve">r </w:t>
      </w:r>
      <w:r w:rsidR="00B635BB">
        <w:rPr>
          <w:rFonts w:ascii="Times New Roman" w:hAnsi="Times New Roman" w:cs="Times New Roman"/>
          <w:b/>
        </w:rPr>
        <w:t xml:space="preserve">9 </w:t>
      </w:r>
      <w:r>
        <w:rPr>
          <w:rFonts w:ascii="Times New Roman" w:hAnsi="Times New Roman" w:cs="Times New Roman"/>
          <w:b/>
        </w:rPr>
        <w:t>w</w:t>
      </w:r>
      <w:r w:rsidRPr="00E90420">
        <w:rPr>
          <w:rFonts w:ascii="Times New Roman" w:hAnsi="Times New Roman" w:cs="Times New Roman"/>
          <w:b/>
        </w:rPr>
        <w:t xml:space="preserve"> sprawie ustanowienia planu zadań ochronnych dla obszaru Natura 2000 Ostoja Bagno Całowanie PLH140001</w:t>
      </w:r>
    </w:p>
    <w:p w:rsidR="00E90420" w:rsidRPr="001B1797" w:rsidRDefault="00E90420" w:rsidP="00E90420">
      <w:pPr>
        <w:spacing w:after="0" w:line="360" w:lineRule="auto"/>
        <w:jc w:val="center"/>
        <w:rPr>
          <w:rFonts w:ascii="Times New Roman" w:hAnsi="Times New Roman" w:cs="Times New Roman"/>
          <w:b/>
        </w:rPr>
      </w:pPr>
    </w:p>
    <w:p w:rsidR="00B36415" w:rsidRDefault="001B1797" w:rsidP="004B390B">
      <w:pPr>
        <w:spacing w:after="0" w:line="360" w:lineRule="auto"/>
        <w:jc w:val="both"/>
        <w:rPr>
          <w:rFonts w:ascii="Times New Roman" w:hAnsi="Times New Roman" w:cs="Times New Roman"/>
        </w:rPr>
      </w:pPr>
      <w:r w:rsidRPr="001B1797">
        <w:rPr>
          <w:rFonts w:ascii="Times New Roman" w:hAnsi="Times New Roman" w:cs="Times New Roman"/>
        </w:rPr>
        <w:t>Na podstawie art. 28 ust. 5 ustawy z dnia</w:t>
      </w:r>
      <w:r>
        <w:rPr>
          <w:rFonts w:ascii="Times New Roman" w:hAnsi="Times New Roman" w:cs="Times New Roman"/>
        </w:rPr>
        <w:t xml:space="preserve"> 16 kwietnia 2004 r. o ochronie przyrody (Dz. U. z 20</w:t>
      </w:r>
      <w:r w:rsidR="00B635BB">
        <w:rPr>
          <w:rFonts w:ascii="Times New Roman" w:hAnsi="Times New Roman" w:cs="Times New Roman"/>
        </w:rPr>
        <w:t>18</w:t>
      </w:r>
      <w:r>
        <w:rPr>
          <w:rFonts w:ascii="Times New Roman" w:hAnsi="Times New Roman" w:cs="Times New Roman"/>
        </w:rPr>
        <w:t xml:space="preserve"> r. poz.</w:t>
      </w:r>
      <w:r w:rsidR="00EC63C6">
        <w:rPr>
          <w:rFonts w:ascii="Times New Roman" w:hAnsi="Times New Roman" w:cs="Times New Roman"/>
        </w:rPr>
        <w:t xml:space="preserve"> </w:t>
      </w:r>
      <w:r w:rsidR="00B635BB">
        <w:rPr>
          <w:rFonts w:ascii="Times New Roman" w:hAnsi="Times New Roman" w:cs="Times New Roman"/>
        </w:rPr>
        <w:t>142</w:t>
      </w:r>
      <w:r w:rsidR="0071068E">
        <w:rPr>
          <w:rFonts w:ascii="Times New Roman" w:hAnsi="Times New Roman" w:cs="Times New Roman"/>
        </w:rPr>
        <w:t>,</w:t>
      </w:r>
      <w:r w:rsidR="005E4506">
        <w:rPr>
          <w:rFonts w:ascii="Times New Roman" w:hAnsi="Times New Roman" w:cs="Times New Roman"/>
        </w:rPr>
        <w:t xml:space="preserve"> z </w:t>
      </w:r>
      <w:proofErr w:type="spellStart"/>
      <w:r w:rsidR="005E4506">
        <w:rPr>
          <w:rFonts w:ascii="Times New Roman" w:hAnsi="Times New Roman" w:cs="Times New Roman"/>
        </w:rPr>
        <w:t>późn</w:t>
      </w:r>
      <w:proofErr w:type="spellEnd"/>
      <w:r w:rsidR="005E4506">
        <w:rPr>
          <w:rFonts w:ascii="Times New Roman" w:hAnsi="Times New Roman" w:cs="Times New Roman"/>
        </w:rPr>
        <w:t>. zm.</w:t>
      </w:r>
      <w:r w:rsidR="00F404F3">
        <w:rPr>
          <w:rStyle w:val="Odwoanieprzypisudolnego"/>
          <w:rFonts w:ascii="Times New Roman" w:hAnsi="Times New Roman" w:cs="Times New Roman"/>
        </w:rPr>
        <w:footnoteReference w:id="1"/>
      </w:r>
      <w:r>
        <w:rPr>
          <w:rFonts w:ascii="Times New Roman" w:hAnsi="Times New Roman" w:cs="Times New Roman"/>
        </w:rPr>
        <w:t>) zarządza się</w:t>
      </w:r>
      <w:r w:rsidR="002507A9">
        <w:rPr>
          <w:rFonts w:ascii="Times New Roman" w:hAnsi="Times New Roman" w:cs="Times New Roman"/>
        </w:rPr>
        <w:t>,</w:t>
      </w:r>
      <w:r>
        <w:rPr>
          <w:rFonts w:ascii="Times New Roman" w:hAnsi="Times New Roman" w:cs="Times New Roman"/>
        </w:rPr>
        <w:t xml:space="preserve"> co następuje:</w:t>
      </w:r>
    </w:p>
    <w:p w:rsidR="00FA103C" w:rsidRDefault="001B1797" w:rsidP="00383944">
      <w:pPr>
        <w:spacing w:before="240" w:after="0" w:line="360" w:lineRule="auto"/>
        <w:jc w:val="both"/>
        <w:rPr>
          <w:rFonts w:ascii="Times New Roman" w:hAnsi="Times New Roman" w:cs="Times New Roman"/>
        </w:rPr>
      </w:pPr>
      <w:r w:rsidRPr="002507A9">
        <w:rPr>
          <w:rFonts w:ascii="Times New Roman" w:hAnsi="Times New Roman" w:cs="Times New Roman"/>
          <w:b/>
        </w:rPr>
        <w:t>§ 1.</w:t>
      </w:r>
      <w:r w:rsidR="00106B61">
        <w:rPr>
          <w:rFonts w:ascii="Times New Roman" w:hAnsi="Times New Roman" w:cs="Times New Roman"/>
        </w:rPr>
        <w:t xml:space="preserve"> W zarządzeniu</w:t>
      </w:r>
      <w:r w:rsidR="002507A9">
        <w:rPr>
          <w:rFonts w:ascii="Times New Roman" w:hAnsi="Times New Roman" w:cs="Times New Roman"/>
        </w:rPr>
        <w:t xml:space="preserve"> </w:t>
      </w:r>
      <w:r w:rsidR="00383944">
        <w:rPr>
          <w:rFonts w:ascii="Times New Roman" w:hAnsi="Times New Roman" w:cs="Times New Roman"/>
        </w:rPr>
        <w:t>N</w:t>
      </w:r>
      <w:r w:rsidR="00106B61">
        <w:rPr>
          <w:rFonts w:ascii="Times New Roman" w:hAnsi="Times New Roman" w:cs="Times New Roman"/>
        </w:rPr>
        <w:t>r</w:t>
      </w:r>
      <w:r w:rsidR="00E90420">
        <w:rPr>
          <w:rFonts w:ascii="Times New Roman" w:hAnsi="Times New Roman" w:cs="Times New Roman"/>
        </w:rPr>
        <w:t xml:space="preserve"> 9</w:t>
      </w:r>
      <w:r w:rsidR="00ED14F7">
        <w:rPr>
          <w:rFonts w:ascii="Times New Roman" w:hAnsi="Times New Roman" w:cs="Times New Roman"/>
        </w:rPr>
        <w:t xml:space="preserve"> </w:t>
      </w:r>
      <w:r>
        <w:rPr>
          <w:rFonts w:ascii="Times New Roman" w:hAnsi="Times New Roman" w:cs="Times New Roman"/>
        </w:rPr>
        <w:t>Regionalnego Dyrektora Ochrony Środowiska w Warszawie z dnia</w:t>
      </w:r>
      <w:r w:rsidR="00ED14F7">
        <w:rPr>
          <w:rFonts w:ascii="Times New Roman" w:hAnsi="Times New Roman" w:cs="Times New Roman"/>
        </w:rPr>
        <w:t xml:space="preserve"> 31 marca 2</w:t>
      </w:r>
      <w:r w:rsidR="00DD27EA">
        <w:rPr>
          <w:rFonts w:ascii="Times New Roman" w:hAnsi="Times New Roman" w:cs="Times New Roman"/>
        </w:rPr>
        <w:t>014</w:t>
      </w:r>
      <w:r>
        <w:rPr>
          <w:rFonts w:ascii="Times New Roman" w:hAnsi="Times New Roman" w:cs="Times New Roman"/>
        </w:rPr>
        <w:t xml:space="preserve"> r. w sprawie ust</w:t>
      </w:r>
      <w:r w:rsidR="002507A9">
        <w:rPr>
          <w:rFonts w:ascii="Times New Roman" w:hAnsi="Times New Roman" w:cs="Times New Roman"/>
        </w:rPr>
        <w:t xml:space="preserve">anowienia planu zadań ochronnych </w:t>
      </w:r>
      <w:r w:rsidR="00106B61">
        <w:rPr>
          <w:rFonts w:ascii="Times New Roman" w:hAnsi="Times New Roman" w:cs="Times New Roman"/>
        </w:rPr>
        <w:t xml:space="preserve">dla </w:t>
      </w:r>
      <w:r w:rsidR="00ED14F7" w:rsidRPr="00ED14F7">
        <w:rPr>
          <w:rFonts w:ascii="Times New Roman" w:hAnsi="Times New Roman" w:cs="Times New Roman"/>
        </w:rPr>
        <w:t>obszaru Natura 2000</w:t>
      </w:r>
      <w:r w:rsidR="00ED14F7">
        <w:rPr>
          <w:rFonts w:ascii="Times New Roman" w:hAnsi="Times New Roman" w:cs="Times New Roman"/>
        </w:rPr>
        <w:t xml:space="preserve"> </w:t>
      </w:r>
      <w:r w:rsidR="00E90420">
        <w:rPr>
          <w:rFonts w:ascii="Times New Roman" w:hAnsi="Times New Roman" w:cs="Times New Roman"/>
        </w:rPr>
        <w:t>Ostoja Bagno Całowanie PLH</w:t>
      </w:r>
      <w:r w:rsidR="00ED14F7">
        <w:rPr>
          <w:rFonts w:ascii="Times New Roman" w:hAnsi="Times New Roman" w:cs="Times New Roman"/>
        </w:rPr>
        <w:t>1400</w:t>
      </w:r>
      <w:r w:rsidR="00E90420">
        <w:rPr>
          <w:rFonts w:ascii="Times New Roman" w:hAnsi="Times New Roman" w:cs="Times New Roman"/>
        </w:rPr>
        <w:t>0</w:t>
      </w:r>
      <w:r w:rsidR="00ED14F7">
        <w:rPr>
          <w:rFonts w:ascii="Times New Roman" w:hAnsi="Times New Roman" w:cs="Times New Roman"/>
        </w:rPr>
        <w:t>1</w:t>
      </w:r>
      <w:r w:rsidR="005055A7">
        <w:rPr>
          <w:rFonts w:ascii="Times New Roman" w:hAnsi="Times New Roman" w:cs="Times New Roman"/>
        </w:rPr>
        <w:t xml:space="preserve"> (Dz. Urz. Woj. </w:t>
      </w:r>
      <w:proofErr w:type="spellStart"/>
      <w:r w:rsidR="005055A7">
        <w:rPr>
          <w:rFonts w:ascii="Times New Roman" w:hAnsi="Times New Roman" w:cs="Times New Roman"/>
        </w:rPr>
        <w:t>Maz</w:t>
      </w:r>
      <w:proofErr w:type="spellEnd"/>
      <w:r w:rsidR="005055A7">
        <w:rPr>
          <w:rFonts w:ascii="Times New Roman" w:hAnsi="Times New Roman" w:cs="Times New Roman"/>
        </w:rPr>
        <w:t>. poz. 3822</w:t>
      </w:r>
      <w:r w:rsidR="00383944">
        <w:rPr>
          <w:rFonts w:ascii="Times New Roman" w:hAnsi="Times New Roman" w:cs="Times New Roman"/>
        </w:rPr>
        <w:t xml:space="preserve">, z </w:t>
      </w:r>
      <w:proofErr w:type="spellStart"/>
      <w:r w:rsidR="00383944">
        <w:rPr>
          <w:rFonts w:ascii="Times New Roman" w:hAnsi="Times New Roman" w:cs="Times New Roman"/>
        </w:rPr>
        <w:t>późn</w:t>
      </w:r>
      <w:proofErr w:type="spellEnd"/>
      <w:r w:rsidR="00383944">
        <w:rPr>
          <w:rFonts w:ascii="Times New Roman" w:hAnsi="Times New Roman" w:cs="Times New Roman"/>
        </w:rPr>
        <w:t>. zm.</w:t>
      </w:r>
      <w:r w:rsidR="00383944">
        <w:rPr>
          <w:rStyle w:val="Odwoanieprzypisudolnego"/>
          <w:rFonts w:ascii="Times New Roman" w:hAnsi="Times New Roman" w:cs="Times New Roman"/>
        </w:rPr>
        <w:footnoteReference w:id="2"/>
      </w:r>
      <w:r w:rsidR="005055A7">
        <w:rPr>
          <w:rFonts w:ascii="Times New Roman" w:hAnsi="Times New Roman" w:cs="Times New Roman"/>
        </w:rPr>
        <w:t>)</w:t>
      </w:r>
      <w:r w:rsidR="00ED14F7">
        <w:rPr>
          <w:rFonts w:ascii="Times New Roman" w:hAnsi="Times New Roman" w:cs="Times New Roman"/>
        </w:rPr>
        <w:t>,</w:t>
      </w:r>
      <w:r w:rsidR="00B635BB">
        <w:rPr>
          <w:rFonts w:ascii="Times New Roman" w:hAnsi="Times New Roman" w:cs="Times New Roman"/>
        </w:rPr>
        <w:t xml:space="preserve"> </w:t>
      </w:r>
      <w:r w:rsidR="00ED14F7">
        <w:rPr>
          <w:rFonts w:ascii="Times New Roman" w:hAnsi="Times New Roman" w:cs="Times New Roman"/>
        </w:rPr>
        <w:t>wprowadza się następujące zmiany:</w:t>
      </w:r>
    </w:p>
    <w:p w:rsidR="00FA103C" w:rsidRDefault="00ED14F7">
      <w:pPr>
        <w:pStyle w:val="Akapitzlist"/>
        <w:numPr>
          <w:ilvl w:val="0"/>
          <w:numId w:val="3"/>
        </w:numPr>
        <w:spacing w:after="0" w:line="360" w:lineRule="auto"/>
        <w:ind w:left="357" w:hanging="357"/>
        <w:contextualSpacing w:val="0"/>
        <w:jc w:val="both"/>
        <w:rPr>
          <w:rFonts w:ascii="Times New Roman" w:hAnsi="Times New Roman" w:cs="Times New Roman"/>
        </w:rPr>
      </w:pPr>
      <w:r>
        <w:rPr>
          <w:rFonts w:ascii="Times New Roman" w:hAnsi="Times New Roman" w:cs="Times New Roman"/>
        </w:rPr>
        <w:t xml:space="preserve">w </w:t>
      </w:r>
      <w:r w:rsidRPr="00ED14F7">
        <w:rPr>
          <w:rFonts w:ascii="Times New Roman" w:hAnsi="Times New Roman" w:cs="Times New Roman"/>
        </w:rPr>
        <w:t>załącznik</w:t>
      </w:r>
      <w:r>
        <w:rPr>
          <w:rFonts w:ascii="Times New Roman" w:hAnsi="Times New Roman" w:cs="Times New Roman"/>
        </w:rPr>
        <w:t>u</w:t>
      </w:r>
      <w:r w:rsidRPr="00ED14F7">
        <w:rPr>
          <w:rFonts w:ascii="Times New Roman" w:hAnsi="Times New Roman" w:cs="Times New Roman"/>
        </w:rPr>
        <w:t xml:space="preserve"> </w:t>
      </w:r>
      <w:r w:rsidR="000D1D3B">
        <w:rPr>
          <w:rFonts w:ascii="Times New Roman" w:hAnsi="Times New Roman" w:cs="Times New Roman"/>
        </w:rPr>
        <w:t>N</w:t>
      </w:r>
      <w:r w:rsidRPr="00ED14F7">
        <w:rPr>
          <w:rFonts w:ascii="Times New Roman" w:hAnsi="Times New Roman" w:cs="Times New Roman"/>
        </w:rPr>
        <w:t>r 6</w:t>
      </w:r>
      <w:r w:rsidR="000A7F99">
        <w:rPr>
          <w:rFonts w:ascii="Times New Roman" w:hAnsi="Times New Roman" w:cs="Times New Roman"/>
        </w:rPr>
        <w:t xml:space="preserve">, </w:t>
      </w:r>
      <w:r w:rsidR="00EE684E" w:rsidRPr="00EE684E">
        <w:rPr>
          <w:rFonts w:ascii="Times New Roman" w:hAnsi="Times New Roman" w:cs="Times New Roman"/>
        </w:rPr>
        <w:t xml:space="preserve">w części tabeli dotyczącej działań ochrony czynnej siedlisk przyrodniczych, gatunków roślin </w:t>
      </w:r>
      <w:bookmarkStart w:id="0" w:name="_GoBack"/>
      <w:bookmarkEnd w:id="0"/>
      <w:r w:rsidR="00EE684E" w:rsidRPr="00EE684E">
        <w:rPr>
          <w:rFonts w:ascii="Times New Roman" w:hAnsi="Times New Roman" w:cs="Times New Roman"/>
        </w:rPr>
        <w:t>i zwierząt oraz ich siedlisk oraz działań związanych z utrzymaniem lub modyfikacją metod gospodarowania:</w:t>
      </w:r>
    </w:p>
    <w:p w:rsidR="00FA103C" w:rsidRDefault="000D1D3B" w:rsidP="004B390B">
      <w:pPr>
        <w:pStyle w:val="Akapitzlist"/>
        <w:numPr>
          <w:ilvl w:val="0"/>
          <w:numId w:val="4"/>
        </w:numPr>
        <w:spacing w:before="120" w:after="0" w:line="360" w:lineRule="auto"/>
        <w:ind w:left="714" w:hanging="357"/>
        <w:jc w:val="both"/>
        <w:rPr>
          <w:rFonts w:ascii="Times New Roman" w:hAnsi="Times New Roman" w:cs="Times New Roman"/>
        </w:rPr>
      </w:pPr>
      <w:r>
        <w:rPr>
          <w:rFonts w:ascii="Times New Roman" w:hAnsi="Times New Roman" w:cs="Times New Roman"/>
        </w:rPr>
        <w:t>lp.</w:t>
      </w:r>
      <w:r w:rsidR="00EE684E" w:rsidRPr="00EE684E">
        <w:rPr>
          <w:rFonts w:ascii="Times New Roman" w:hAnsi="Times New Roman" w:cs="Times New Roman"/>
        </w:rPr>
        <w:t xml:space="preserve"> 5</w:t>
      </w:r>
      <w:r w:rsidR="006146D0">
        <w:rPr>
          <w:rFonts w:ascii="Times New Roman" w:hAnsi="Times New Roman" w:cs="Times New Roman"/>
        </w:rPr>
        <w:t xml:space="preserve"> </w:t>
      </w:r>
      <w:r w:rsidR="005055A7">
        <w:rPr>
          <w:rFonts w:ascii="Times New Roman" w:hAnsi="Times New Roman" w:cs="Times New Roman"/>
        </w:rPr>
        <w:t xml:space="preserve">i 6 </w:t>
      </w:r>
      <w:r w:rsidR="00EE684E" w:rsidRPr="00EE684E">
        <w:rPr>
          <w:rFonts w:ascii="Times New Roman" w:hAnsi="Times New Roman" w:cs="Times New Roman"/>
        </w:rPr>
        <w:t>otrzymuj</w:t>
      </w:r>
      <w:r w:rsidR="005055A7">
        <w:rPr>
          <w:rFonts w:ascii="Times New Roman" w:hAnsi="Times New Roman" w:cs="Times New Roman"/>
        </w:rPr>
        <w:t>ą</w:t>
      </w:r>
      <w:r w:rsidR="00EE684E" w:rsidRPr="00EE684E">
        <w:rPr>
          <w:rFonts w:ascii="Times New Roman" w:hAnsi="Times New Roman" w:cs="Times New Roman"/>
        </w:rPr>
        <w:t xml:space="preserve"> brzmienie:</w:t>
      </w:r>
    </w:p>
    <w:tbl>
      <w:tblPr>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668"/>
        <w:gridCol w:w="2693"/>
        <w:gridCol w:w="2210"/>
        <w:gridCol w:w="2374"/>
      </w:tblGrid>
      <w:tr w:rsidR="00216145" w:rsidRPr="00205339" w:rsidTr="00877CB4">
        <w:tc>
          <w:tcPr>
            <w:tcW w:w="567" w:type="dxa"/>
          </w:tcPr>
          <w:p w:rsidR="00573DD6" w:rsidRDefault="000C4E97">
            <w:pPr>
              <w:spacing w:after="0" w:line="240" w:lineRule="auto"/>
              <w:rPr>
                <w:rFonts w:ascii="Times New Roman" w:hAnsi="Times New Roman" w:cs="Times New Roman"/>
                <w:bCs/>
                <w:sz w:val="20"/>
                <w:szCs w:val="20"/>
              </w:rPr>
            </w:pPr>
            <w:r w:rsidRPr="00205339">
              <w:rPr>
                <w:rFonts w:ascii="Times New Roman" w:hAnsi="Times New Roman" w:cs="Times New Roman"/>
                <w:bCs/>
                <w:sz w:val="20"/>
                <w:szCs w:val="20"/>
              </w:rPr>
              <w:t>5</w:t>
            </w:r>
          </w:p>
        </w:tc>
        <w:tc>
          <w:tcPr>
            <w:tcW w:w="1668" w:type="dxa"/>
          </w:tcPr>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6410 </w:t>
            </w:r>
          </w:p>
          <w:p w:rsidR="00573DD6" w:rsidRDefault="00A8770C">
            <w:pPr>
              <w:spacing w:after="0" w:line="240" w:lineRule="auto"/>
              <w:rPr>
                <w:rFonts w:ascii="Times New Roman" w:hAnsi="Times New Roman" w:cs="Times New Roman"/>
                <w:bCs/>
                <w:iCs/>
                <w:color w:val="000000"/>
                <w:sz w:val="20"/>
                <w:szCs w:val="20"/>
              </w:rPr>
            </w:pPr>
            <w:proofErr w:type="spellStart"/>
            <w:r>
              <w:rPr>
                <w:rFonts w:ascii="Times New Roman" w:hAnsi="Times New Roman" w:cs="Times New Roman"/>
                <w:bCs/>
                <w:iCs/>
                <w:color w:val="000000"/>
                <w:sz w:val="20"/>
                <w:szCs w:val="20"/>
              </w:rPr>
              <w:t>Zmiennowilgotne</w:t>
            </w:r>
            <w:proofErr w:type="spellEnd"/>
            <w:r>
              <w:rPr>
                <w:rFonts w:ascii="Times New Roman" w:hAnsi="Times New Roman" w:cs="Times New Roman"/>
                <w:bCs/>
                <w:iCs/>
                <w:color w:val="000000"/>
                <w:sz w:val="20"/>
                <w:szCs w:val="20"/>
              </w:rPr>
              <w:t xml:space="preserve"> łąki </w:t>
            </w:r>
            <w:proofErr w:type="spellStart"/>
            <w:r>
              <w:rPr>
                <w:rFonts w:ascii="Times New Roman" w:hAnsi="Times New Roman" w:cs="Times New Roman"/>
                <w:bCs/>
                <w:iCs/>
                <w:color w:val="000000"/>
                <w:sz w:val="20"/>
                <w:szCs w:val="20"/>
              </w:rPr>
              <w:t>trzęślicowe</w:t>
            </w:r>
            <w:proofErr w:type="spellEnd"/>
            <w:r>
              <w:rPr>
                <w:rFonts w:ascii="Times New Roman" w:hAnsi="Times New Roman" w:cs="Times New Roman"/>
                <w:bCs/>
                <w:iCs/>
                <w:color w:val="000000"/>
                <w:sz w:val="20"/>
                <w:szCs w:val="20"/>
              </w:rPr>
              <w:t xml:space="preserve"> </w:t>
            </w:r>
          </w:p>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w:t>
            </w:r>
            <w:proofErr w:type="spellStart"/>
            <w:r>
              <w:rPr>
                <w:rFonts w:ascii="Times New Roman" w:hAnsi="Times New Roman" w:cs="Times New Roman"/>
                <w:bCs/>
                <w:i/>
                <w:iCs/>
                <w:color w:val="000000"/>
                <w:sz w:val="20"/>
                <w:szCs w:val="20"/>
              </w:rPr>
              <w:t>Molinion</w:t>
            </w:r>
            <w:proofErr w:type="spellEnd"/>
            <w:r>
              <w:rPr>
                <w:rFonts w:ascii="Times New Roman" w:hAnsi="Times New Roman" w:cs="Times New Roman"/>
                <w:bCs/>
                <w:iCs/>
                <w:color w:val="000000"/>
                <w:sz w:val="20"/>
                <w:szCs w:val="20"/>
              </w:rPr>
              <w:t>)</w:t>
            </w:r>
          </w:p>
        </w:tc>
        <w:tc>
          <w:tcPr>
            <w:tcW w:w="2693" w:type="dxa"/>
          </w:tcPr>
          <w:p w:rsidR="00573DD6" w:rsidRDefault="00A8770C">
            <w:pPr>
              <w:spacing w:after="0" w:line="240" w:lineRule="auto"/>
              <w:rPr>
                <w:rFonts w:ascii="Times New Roman" w:hAnsi="Times New Roman" w:cs="Times New Roman"/>
                <w:b/>
                <w:bCs/>
                <w:color w:val="000000"/>
                <w:sz w:val="20"/>
                <w:szCs w:val="20"/>
              </w:rPr>
            </w:pPr>
            <w:r>
              <w:rPr>
                <w:rFonts w:ascii="Times New Roman" w:hAnsi="Times New Roman" w:cs="Times New Roman"/>
                <w:b/>
                <w:bCs/>
                <w:iCs/>
                <w:color w:val="000000"/>
                <w:sz w:val="20"/>
                <w:szCs w:val="20"/>
              </w:rPr>
              <w:t>Działania obligatoryjne:</w:t>
            </w:r>
          </w:p>
          <w:p w:rsidR="00573DD6" w:rsidRDefault="00A8770C">
            <w:pPr>
              <w:spacing w:after="0" w:line="240" w:lineRule="auto"/>
              <w:rPr>
                <w:rFonts w:ascii="Times New Roman" w:hAnsi="Times New Roman" w:cs="Times New Roman"/>
                <w:sz w:val="20"/>
                <w:szCs w:val="20"/>
              </w:rPr>
            </w:pPr>
            <w:r>
              <w:rPr>
                <w:rFonts w:ascii="Times New Roman" w:hAnsi="Times New Roman" w:cs="Times New Roman"/>
                <w:bCs/>
                <w:iCs/>
                <w:sz w:val="20"/>
                <w:szCs w:val="20"/>
              </w:rPr>
              <w:t xml:space="preserve">ekstensywne użytkowanie kośne, </w:t>
            </w:r>
            <w:r>
              <w:rPr>
                <w:rFonts w:ascii="Times New Roman" w:hAnsi="Times New Roman" w:cs="Times New Roman"/>
                <w:sz w:val="20"/>
                <w:szCs w:val="20"/>
              </w:rPr>
              <w:t>a w przypadkach dopuszczonych przez eksperta przyrodniczego - kośno-pastwiskowe lub naprzemienne.</w:t>
            </w:r>
          </w:p>
          <w:p w:rsidR="00573DD6" w:rsidRDefault="00573DD6">
            <w:pPr>
              <w:spacing w:after="0" w:line="240" w:lineRule="auto"/>
              <w:rPr>
                <w:rFonts w:ascii="Times New Roman" w:hAnsi="Times New Roman" w:cs="Times New Roman"/>
                <w:bCs/>
                <w:iCs/>
                <w:sz w:val="20"/>
                <w:szCs w:val="20"/>
              </w:rPr>
            </w:pPr>
          </w:p>
          <w:p w:rsidR="00573DD6" w:rsidRDefault="00A8770C">
            <w:pPr>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Działania fakultatywne:</w:t>
            </w:r>
          </w:p>
          <w:p w:rsidR="00573DD6" w:rsidRDefault="00A8770C">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użytkowanie zgodnie z wymogami odpowiedniego wariantu pakietu </w:t>
            </w:r>
            <w:proofErr w:type="spellStart"/>
            <w:r>
              <w:rPr>
                <w:rFonts w:ascii="Times New Roman" w:hAnsi="Times New Roman" w:cs="Times New Roman"/>
                <w:bCs/>
                <w:color w:val="000000"/>
                <w:sz w:val="20"/>
                <w:szCs w:val="20"/>
              </w:rPr>
              <w:t>rolno-środowiskowo-klimatycznego</w:t>
            </w:r>
            <w:proofErr w:type="spellEnd"/>
            <w:r>
              <w:rPr>
                <w:rFonts w:ascii="Times New Roman" w:hAnsi="Times New Roman" w:cs="Times New Roman"/>
                <w:bCs/>
                <w:color w:val="000000"/>
                <w:sz w:val="20"/>
                <w:szCs w:val="20"/>
              </w:rPr>
              <w:t xml:space="preserve"> w ramach obowiązującego Programu Rozwoju Obszarów Wiejskich, ukierunkowanego na ochronę łąk </w:t>
            </w:r>
            <w:proofErr w:type="spellStart"/>
            <w:r>
              <w:rPr>
                <w:rFonts w:ascii="Times New Roman" w:hAnsi="Times New Roman" w:cs="Times New Roman"/>
                <w:bCs/>
                <w:color w:val="000000"/>
                <w:sz w:val="20"/>
                <w:szCs w:val="20"/>
              </w:rPr>
              <w:t>trzęślicowych</w:t>
            </w:r>
            <w:proofErr w:type="spellEnd"/>
            <w:r>
              <w:rPr>
                <w:rFonts w:ascii="Times New Roman" w:hAnsi="Times New Roman" w:cs="Times New Roman"/>
                <w:bCs/>
                <w:color w:val="000000"/>
                <w:sz w:val="20"/>
                <w:szCs w:val="20"/>
              </w:rPr>
              <w:t>, w tym:</w:t>
            </w:r>
          </w:p>
          <w:p w:rsidR="00573DD6" w:rsidRDefault="00A8770C">
            <w:pPr>
              <w:pStyle w:val="text-justify"/>
              <w:spacing w:before="0" w:beforeAutospacing="0" w:after="0" w:afterAutospacing="0"/>
              <w:rPr>
                <w:sz w:val="20"/>
                <w:szCs w:val="20"/>
              </w:rPr>
            </w:pPr>
            <w:r>
              <w:rPr>
                <w:bCs/>
                <w:color w:val="000000"/>
                <w:sz w:val="20"/>
                <w:szCs w:val="20"/>
              </w:rPr>
              <w:t xml:space="preserve">- </w:t>
            </w:r>
            <w:r>
              <w:rPr>
                <w:sz w:val="20"/>
                <w:szCs w:val="20"/>
              </w:rPr>
              <w:t>częstotliwość koszenia: jeden pokos co roku, a w przypadkach określonych przez eksperta przyrodniczego co dwa lata,</w:t>
            </w:r>
          </w:p>
          <w:p w:rsidR="00573DD6" w:rsidRDefault="00A8770C">
            <w:pPr>
              <w:pStyle w:val="text-justify"/>
              <w:spacing w:before="0" w:beforeAutospacing="0" w:after="0" w:afterAutospacing="0"/>
              <w:rPr>
                <w:sz w:val="20"/>
                <w:szCs w:val="20"/>
              </w:rPr>
            </w:pPr>
            <w:r>
              <w:rPr>
                <w:sz w:val="20"/>
                <w:szCs w:val="20"/>
              </w:rPr>
              <w:t xml:space="preserve">- </w:t>
            </w:r>
            <w:r>
              <w:rPr>
                <w:bCs/>
                <w:color w:val="000000"/>
                <w:sz w:val="20"/>
                <w:szCs w:val="20"/>
              </w:rPr>
              <w:t xml:space="preserve">koszenie wykonywane pomiędzy 1 września a 31 </w:t>
            </w:r>
            <w:r>
              <w:rPr>
                <w:bCs/>
                <w:color w:val="000000"/>
                <w:sz w:val="20"/>
                <w:szCs w:val="20"/>
              </w:rPr>
              <w:lastRenderedPageBreak/>
              <w:t>października, a w uzasadnionych przypadkach określonych przez eksperta przyrodniczego - od dnia 15 czerwca do dnia 30 czerwca,</w:t>
            </w:r>
          </w:p>
          <w:p w:rsidR="00573DD6" w:rsidRDefault="00A8770C">
            <w:pPr>
              <w:spacing w:after="0" w:line="240" w:lineRule="auto"/>
              <w:rPr>
                <w:bCs/>
                <w:color w:val="000000"/>
                <w:sz w:val="20"/>
                <w:szCs w:val="20"/>
              </w:rPr>
            </w:pPr>
            <w:r>
              <w:rPr>
                <w:rFonts w:ascii="Times New Roman" w:hAnsi="Times New Roman" w:cs="Times New Roman"/>
                <w:bCs/>
                <w:color w:val="000000"/>
                <w:sz w:val="20"/>
                <w:szCs w:val="20"/>
              </w:rPr>
              <w:t xml:space="preserve">- wysokość koszenia nie mniejsza niż 10 cm, </w:t>
            </w:r>
          </w:p>
          <w:p w:rsidR="00573DD6" w:rsidRDefault="00A8770C">
            <w:pPr>
              <w:spacing w:after="0" w:line="240" w:lineRule="auto"/>
              <w:rPr>
                <w:bCs/>
                <w:color w:val="000000"/>
                <w:sz w:val="20"/>
                <w:szCs w:val="20"/>
              </w:rPr>
            </w:pPr>
            <w:r w:rsidRPr="00A8770C">
              <w:rPr>
                <w:rFonts w:ascii="Times New Roman" w:hAnsi="Times New Roman" w:cs="Times New Roman"/>
                <w:bCs/>
                <w:color w:val="000000"/>
                <w:sz w:val="20"/>
                <w:szCs w:val="20"/>
              </w:rPr>
              <w:t xml:space="preserve">- </w:t>
            </w:r>
            <w:r w:rsidRPr="00A8770C">
              <w:rPr>
                <w:rFonts w:ascii="Times New Roman" w:hAnsi="Times New Roman" w:cs="Times New Roman"/>
                <w:sz w:val="20"/>
                <w:szCs w:val="20"/>
              </w:rPr>
              <w:t>zebranie i usunięcie skoszonej biomasy w terminie do 2 tygodni po pokosie,</w:t>
            </w:r>
          </w:p>
          <w:p w:rsidR="00573DD6" w:rsidRDefault="00A8770C">
            <w:pPr>
              <w:pStyle w:val="text-justify"/>
              <w:spacing w:before="0" w:beforeAutospacing="0" w:after="0" w:afterAutospacing="0"/>
              <w:rPr>
                <w:sz w:val="20"/>
                <w:szCs w:val="20"/>
              </w:rPr>
            </w:pPr>
            <w:r>
              <w:rPr>
                <w:sz w:val="20"/>
                <w:szCs w:val="20"/>
              </w:rPr>
              <w:t>- pozostawienie nieskoszonego fragmentu działki rolnej o powierzchni wynoszącej 15-20% powierzchni tej działki, z pozostawieniem w dwóch kolejnych pokosach (wykonywanych w odstępie roku lub 2 lat) innych fragmentów nieskoszonych.</w:t>
            </w:r>
          </w:p>
          <w:p w:rsidR="00573DD6" w:rsidRDefault="00573DD6">
            <w:pPr>
              <w:spacing w:after="0" w:line="240" w:lineRule="auto"/>
              <w:rPr>
                <w:rFonts w:ascii="Times New Roman" w:hAnsi="Times New Roman" w:cs="Times New Roman"/>
                <w:bCs/>
                <w:color w:val="000000"/>
                <w:sz w:val="20"/>
                <w:szCs w:val="20"/>
              </w:rPr>
            </w:pPr>
          </w:p>
          <w:p w:rsidR="00573DD6" w:rsidRDefault="00A8770C">
            <w:pPr>
              <w:spacing w:after="0" w:line="240" w:lineRule="auto"/>
              <w:rPr>
                <w:rFonts w:ascii="Times New Roman" w:hAnsi="Times New Roman" w:cs="Times New Roman"/>
                <w:bCs/>
                <w:iCs/>
                <w:color w:val="000000"/>
                <w:sz w:val="20"/>
                <w:szCs w:val="20"/>
                <w:highlight w:val="yellow"/>
              </w:rPr>
            </w:pPr>
            <w:r>
              <w:rPr>
                <w:rFonts w:ascii="Times New Roman" w:hAnsi="Times New Roman" w:cs="Times New Roman"/>
                <w:sz w:val="20"/>
                <w:szCs w:val="20"/>
              </w:rPr>
              <w:t>Działania należy rozpocząć w pierwszych trzech latach obowiązywania planu zadań ochronnych, następnie wykonywać corocznie do końca obowiązywania planu zadań ochronnych.</w:t>
            </w:r>
            <w:r>
              <w:rPr>
                <w:rFonts w:ascii="Times New Roman" w:hAnsi="Times New Roman" w:cs="Times New Roman"/>
                <w:bCs/>
                <w:color w:val="000000"/>
                <w:sz w:val="20"/>
                <w:szCs w:val="20"/>
                <w:highlight w:val="yellow"/>
              </w:rPr>
              <w:t xml:space="preserve"> </w:t>
            </w:r>
          </w:p>
        </w:tc>
        <w:tc>
          <w:tcPr>
            <w:tcW w:w="2210" w:type="dxa"/>
          </w:tcPr>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lastRenderedPageBreak/>
              <w:t>Obszary wykazane jako siedlisko lub potencjalne siedlisko 6410. Działki ewidencyjne numer:</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Podbiel: 5, 6,</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Tabor: 837, 773, 839, 771, 820, 823, 824, 821, 765, 455, 822, 415, 819, 860, 826, 456, 767, 774, 827, 770, 454, 772,</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xml:space="preserve">- obręb Pogorzel: 966/3, 867/4, 997, 981, 889/2, 1000, 996, 989, 893/1, 1001, 979/2, 998, 1860, 995, 991, 885/1, 905/1, 990, 873/1, 975/1, 899/1, 903/1, 986, 875/1, 879/1, 993, 980, 887/1, 958/1, 979/1, 895/1, 896, 969/1, 985, 872, 871/1, 999, 994, 992, 987, 966/4, 869/1, 988, 961/1, 877/1, 972/1, 883/1, 891/1, 984/1, 881/1, 963/3, </w:t>
            </w:r>
            <w:r>
              <w:rPr>
                <w:rFonts w:ascii="Times New Roman" w:eastAsia="TimesNewRoman, 'Times New Roman" w:hAnsi="Times New Roman" w:cs="Times New Roman"/>
                <w:iCs/>
                <w:sz w:val="20"/>
                <w:szCs w:val="20"/>
              </w:rPr>
              <w:lastRenderedPageBreak/>
              <w:t>897/1, 867/3, 982, 978/1,</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Całowanie: 847, 291, 845, 873, 324, 842, 846, 297, 848, 834, 323, 322, 844,</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Sobienie Biskupie: 485/1, 479, 481/1, 478/4, 486, 470/1, 471/1, 469/1, 482, 478/5.</w:t>
            </w:r>
          </w:p>
        </w:tc>
        <w:tc>
          <w:tcPr>
            <w:tcW w:w="2374" w:type="dxa"/>
          </w:tcPr>
          <w:p w:rsidR="00573DD6" w:rsidRDefault="00A8770C">
            <w:pPr>
              <w:spacing w:after="0" w:line="240" w:lineRule="auto"/>
              <w:rPr>
                <w:rFonts w:ascii="Times New Roman" w:eastAsia="TimesNewRoman, 'Times New Roman" w:hAnsi="Times New Roman" w:cs="Times New Roman"/>
                <w:iCs/>
                <w:sz w:val="20"/>
                <w:szCs w:val="20"/>
              </w:rPr>
            </w:pPr>
            <w:r>
              <w:rPr>
                <w:rFonts w:ascii="Times New Roman" w:hAnsi="Times New Roman" w:cs="Times New Roman"/>
                <w:b/>
                <w:bCs/>
                <w:sz w:val="20"/>
                <w:szCs w:val="20"/>
              </w:rPr>
              <w:lastRenderedPageBreak/>
              <w:t>Działania obligatoryjne:</w:t>
            </w:r>
            <w:r>
              <w:rPr>
                <w:rFonts w:ascii="Times New Roman" w:eastAsia="TimesNewRoman, 'Times New Roman" w:hAnsi="Times New Roman" w:cs="Times New Roman"/>
                <w:iCs/>
                <w:sz w:val="20"/>
                <w:szCs w:val="20"/>
              </w:rPr>
              <w:t xml:space="preserve"> właściciel, posiadacz lub dzierżawca obszaru.</w:t>
            </w:r>
          </w:p>
          <w:p w:rsidR="00573DD6" w:rsidRDefault="00573DD6">
            <w:pPr>
              <w:spacing w:after="0" w:line="240" w:lineRule="auto"/>
              <w:rPr>
                <w:rFonts w:ascii="Times New Roman" w:eastAsia="TimesNewRoman, 'Times New Roman" w:hAnsi="Times New Roman" w:cs="Times New Roman"/>
                <w:iCs/>
                <w:sz w:val="20"/>
                <w:szCs w:val="20"/>
              </w:rPr>
            </w:pPr>
          </w:p>
          <w:p w:rsidR="00573DD6" w:rsidRDefault="00573DD6">
            <w:pPr>
              <w:tabs>
                <w:tab w:val="left" w:pos="371"/>
              </w:tabs>
              <w:autoSpaceDE w:val="0"/>
              <w:snapToGrid w:val="0"/>
              <w:spacing w:after="0" w:line="240" w:lineRule="auto"/>
              <w:rPr>
                <w:rFonts w:ascii="Times New Roman" w:hAnsi="Times New Roman" w:cs="Times New Roman"/>
                <w:bCs/>
                <w:sz w:val="20"/>
                <w:szCs w:val="20"/>
              </w:rPr>
            </w:pPr>
          </w:p>
          <w:p w:rsidR="00573DD6" w:rsidRDefault="00573DD6">
            <w:pPr>
              <w:tabs>
                <w:tab w:val="left" w:pos="371"/>
              </w:tabs>
              <w:autoSpaceDE w:val="0"/>
              <w:snapToGrid w:val="0"/>
              <w:spacing w:after="0" w:line="240" w:lineRule="auto"/>
              <w:rPr>
                <w:rFonts w:ascii="Times New Roman" w:hAnsi="Times New Roman" w:cs="Times New Roman"/>
                <w:bCs/>
                <w:sz w:val="20"/>
                <w:szCs w:val="20"/>
              </w:rPr>
            </w:pPr>
          </w:p>
          <w:p w:rsidR="00573DD6" w:rsidRDefault="00573DD6">
            <w:pPr>
              <w:tabs>
                <w:tab w:val="left" w:pos="371"/>
              </w:tabs>
              <w:autoSpaceDE w:val="0"/>
              <w:snapToGrid w:val="0"/>
              <w:spacing w:after="0" w:line="240" w:lineRule="auto"/>
              <w:rPr>
                <w:rFonts w:ascii="Times New Roman" w:hAnsi="Times New Roman" w:cs="Times New Roman"/>
                <w:bCs/>
                <w:sz w:val="20"/>
                <w:szCs w:val="20"/>
              </w:rPr>
            </w:pPr>
          </w:p>
          <w:p w:rsidR="00573DD6" w:rsidRDefault="00A8770C">
            <w:pPr>
              <w:tabs>
                <w:tab w:val="left" w:pos="371"/>
              </w:tabs>
              <w:autoSpaceDE w:val="0"/>
              <w:snapToGrid w:val="0"/>
              <w:spacing w:after="0" w:line="240" w:lineRule="auto"/>
              <w:rPr>
                <w:rFonts w:ascii="Times New Roman" w:eastAsia="TimesNewRoman, 'Times New Roman" w:hAnsi="Times New Roman" w:cs="Times New Roman"/>
                <w:iCs/>
                <w:sz w:val="20"/>
                <w:szCs w:val="20"/>
              </w:rPr>
            </w:pPr>
            <w:r>
              <w:rPr>
                <w:rFonts w:ascii="Times New Roman" w:hAnsi="Times New Roman" w:cs="Times New Roman"/>
                <w:b/>
                <w:bCs/>
                <w:sz w:val="20"/>
                <w:szCs w:val="20"/>
              </w:rPr>
              <w:t>Działania fakultatywne:</w:t>
            </w:r>
            <w:r>
              <w:rPr>
                <w:rFonts w:ascii="Times New Roman" w:eastAsia="TimesNewRoman, 'Times New Roman" w:hAnsi="Times New Roman" w:cs="Times New Roman"/>
                <w:iCs/>
                <w:sz w:val="20"/>
                <w:szCs w:val="20"/>
              </w:rPr>
              <w:t xml:space="preserve"> właściciel, posiadacz lub dzierżawca obszaru, na podstawie porozumienia zawartego z organem sprawującym nadzór nad obszarem Natura 2000 albo na podstawie zobowiązania podjętego w związku z korzystaniem z programów wsparcia z tytułu obniżenia dochodowości, a w odniesieniu do gruntów stanowiących własność Skarbu Państwa lub własność jednostek samorządu terytorialnego </w:t>
            </w:r>
            <w:r>
              <w:rPr>
                <w:rFonts w:ascii="Times New Roman" w:eastAsia="TimesNewRoman, 'Times New Roman" w:hAnsi="Times New Roman" w:cs="Times New Roman"/>
                <w:iCs/>
                <w:sz w:val="20"/>
                <w:szCs w:val="20"/>
              </w:rPr>
              <w:lastRenderedPageBreak/>
              <w:t>zarządca nieruchomości w związku z wykonywaniem obowiązków z zakresu ochrony środowiska na podstawie przepisów prawa albo w przypadku braku tych przepisów na podstawie porozumienia zawartego z organem sprawującym nadzór nad obszarem Natura 2000.</w:t>
            </w:r>
          </w:p>
        </w:tc>
      </w:tr>
      <w:tr w:rsidR="005055A7" w:rsidRPr="00205339" w:rsidTr="00877CB4">
        <w:tc>
          <w:tcPr>
            <w:tcW w:w="567" w:type="dxa"/>
            <w:tcBorders>
              <w:top w:val="single" w:sz="4" w:space="0" w:color="000000"/>
              <w:left w:val="single" w:sz="4" w:space="0" w:color="000000"/>
              <w:bottom w:val="single" w:sz="4" w:space="0" w:color="000000"/>
              <w:right w:val="single" w:sz="4" w:space="0" w:color="000000"/>
            </w:tcBorders>
          </w:tcPr>
          <w:p w:rsidR="00573DD6" w:rsidRDefault="00A8770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6</w:t>
            </w:r>
          </w:p>
        </w:tc>
        <w:tc>
          <w:tcPr>
            <w:tcW w:w="1668" w:type="dxa"/>
            <w:tcBorders>
              <w:top w:val="single" w:sz="4" w:space="0" w:color="000000"/>
              <w:left w:val="single" w:sz="4" w:space="0" w:color="000000"/>
              <w:bottom w:val="single" w:sz="4" w:space="0" w:color="000000"/>
              <w:right w:val="single" w:sz="4" w:space="0" w:color="000000"/>
            </w:tcBorders>
          </w:tcPr>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6510 </w:t>
            </w:r>
          </w:p>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Niżowe i górskie łąki świeże użytkowane ekstensywnie </w:t>
            </w:r>
          </w:p>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w:t>
            </w:r>
            <w:proofErr w:type="spellStart"/>
            <w:r>
              <w:rPr>
                <w:rFonts w:ascii="Times New Roman" w:hAnsi="Times New Roman" w:cs="Times New Roman"/>
                <w:bCs/>
                <w:i/>
                <w:iCs/>
                <w:color w:val="000000"/>
                <w:sz w:val="20"/>
                <w:szCs w:val="20"/>
              </w:rPr>
              <w:t>Arrhenatherion</w:t>
            </w:r>
            <w:proofErr w:type="spellEnd"/>
            <w:r>
              <w:rPr>
                <w:rFonts w:ascii="Times New Roman" w:hAnsi="Times New Roman" w:cs="Times New Roman"/>
                <w:bCs/>
                <w:i/>
                <w:iCs/>
                <w:color w:val="000000"/>
                <w:sz w:val="20"/>
                <w:szCs w:val="20"/>
              </w:rPr>
              <w:t xml:space="preserve"> </w:t>
            </w:r>
            <w:proofErr w:type="spellStart"/>
            <w:r>
              <w:rPr>
                <w:rFonts w:ascii="Times New Roman" w:hAnsi="Times New Roman" w:cs="Times New Roman"/>
                <w:bCs/>
                <w:i/>
                <w:iCs/>
                <w:color w:val="000000"/>
                <w:sz w:val="20"/>
                <w:szCs w:val="20"/>
              </w:rPr>
              <w:t>elatioris</w:t>
            </w:r>
            <w:proofErr w:type="spellEnd"/>
            <w:r>
              <w:rPr>
                <w:rFonts w:ascii="Times New Roman" w:hAnsi="Times New Roman" w:cs="Times New Roman"/>
                <w:bCs/>
                <w:iCs/>
                <w:color w:val="000000"/>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573DD6" w:rsidRDefault="00A8770C">
            <w:pPr>
              <w:spacing w:after="0" w:line="240" w:lineRule="auto"/>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 xml:space="preserve">Działania obligatoryjne: </w:t>
            </w:r>
          </w:p>
          <w:p w:rsidR="00573DD6" w:rsidRDefault="00A8770C">
            <w:pPr>
              <w:spacing w:after="0" w:line="240" w:lineRule="auto"/>
              <w:rPr>
                <w:rFonts w:ascii="Times New Roman" w:hAnsi="Times New Roman" w:cs="Times New Roman"/>
                <w:sz w:val="20"/>
                <w:szCs w:val="20"/>
              </w:rPr>
            </w:pPr>
            <w:r>
              <w:rPr>
                <w:rFonts w:ascii="Times New Roman" w:hAnsi="Times New Roman" w:cs="Times New Roman"/>
                <w:bCs/>
                <w:iCs/>
                <w:color w:val="000000"/>
                <w:sz w:val="20"/>
                <w:szCs w:val="20"/>
              </w:rPr>
              <w:t xml:space="preserve">ekstensywne użytkowanie kośne, kośno-pastwiskowe, pastwiskowe lub </w:t>
            </w:r>
            <w:r>
              <w:rPr>
                <w:rFonts w:ascii="Times New Roman" w:hAnsi="Times New Roman" w:cs="Times New Roman"/>
                <w:sz w:val="20"/>
                <w:szCs w:val="20"/>
              </w:rPr>
              <w:t>naprzemienne.</w:t>
            </w:r>
          </w:p>
          <w:p w:rsidR="00573DD6" w:rsidRDefault="00573DD6">
            <w:pPr>
              <w:spacing w:after="0" w:line="240" w:lineRule="auto"/>
              <w:rPr>
                <w:rFonts w:ascii="Times New Roman" w:hAnsi="Times New Roman" w:cs="Times New Roman"/>
                <w:bCs/>
                <w:iCs/>
                <w:color w:val="000000"/>
                <w:sz w:val="20"/>
                <w:szCs w:val="20"/>
              </w:rPr>
            </w:pPr>
          </w:p>
          <w:p w:rsidR="00573DD6" w:rsidRDefault="00A8770C">
            <w:pPr>
              <w:spacing w:after="0" w:line="240" w:lineRule="auto"/>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Działania fakultatywne:</w:t>
            </w:r>
          </w:p>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 użytkowanie zgodnie z wymogami odpowiedniego wariantu pakietu </w:t>
            </w:r>
            <w:proofErr w:type="spellStart"/>
            <w:r>
              <w:rPr>
                <w:rFonts w:ascii="Times New Roman" w:hAnsi="Times New Roman" w:cs="Times New Roman"/>
                <w:bCs/>
                <w:color w:val="000000"/>
                <w:sz w:val="20"/>
                <w:szCs w:val="20"/>
              </w:rPr>
              <w:t>rolno-środowiskowo-klimatycznego</w:t>
            </w:r>
            <w:proofErr w:type="spellEnd"/>
            <w:r>
              <w:rPr>
                <w:rFonts w:ascii="Times New Roman" w:hAnsi="Times New Roman" w:cs="Times New Roman"/>
                <w:bCs/>
                <w:color w:val="000000"/>
                <w:sz w:val="20"/>
                <w:szCs w:val="20"/>
              </w:rPr>
              <w:t xml:space="preserve"> </w:t>
            </w:r>
            <w:r>
              <w:rPr>
                <w:rFonts w:ascii="Times New Roman" w:hAnsi="Times New Roman" w:cs="Times New Roman"/>
                <w:bCs/>
                <w:iCs/>
                <w:color w:val="000000"/>
                <w:sz w:val="20"/>
                <w:szCs w:val="20"/>
              </w:rPr>
              <w:t>w ramach obowiązującego Programu Rozwoju Obszarów Wiejskich, ukierunkowanego na ochronę łąk świeżych, w tym w przypadku użytkowania kośnego:</w:t>
            </w:r>
          </w:p>
          <w:p w:rsidR="00573DD6" w:rsidRDefault="00A8770C">
            <w:pPr>
              <w:spacing w:after="0" w:line="240" w:lineRule="auto"/>
              <w:rPr>
                <w:rFonts w:ascii="Times New Roman" w:hAnsi="Times New Roman" w:cs="Times New Roman"/>
                <w:sz w:val="20"/>
                <w:szCs w:val="20"/>
              </w:rPr>
            </w:pPr>
            <w:r>
              <w:rPr>
                <w:rFonts w:ascii="Times New Roman" w:hAnsi="Times New Roman" w:cs="Times New Roman"/>
                <w:bCs/>
                <w:iCs/>
                <w:color w:val="000000"/>
                <w:sz w:val="20"/>
                <w:szCs w:val="20"/>
              </w:rPr>
              <w:t xml:space="preserve">- </w:t>
            </w:r>
            <w:r>
              <w:rPr>
                <w:rFonts w:ascii="Times New Roman" w:hAnsi="Times New Roman" w:cs="Times New Roman"/>
                <w:sz w:val="20"/>
                <w:szCs w:val="20"/>
              </w:rPr>
              <w:t>częstotliwość koszenia przy użytkowaniu kośnym: jeden lub dwa pokosy w roku (liczba pokosów określona przez eksperta przyrodniczego),</w:t>
            </w:r>
          </w:p>
          <w:p w:rsidR="00573DD6" w:rsidRDefault="00A8770C">
            <w:pPr>
              <w:spacing w:after="0" w:line="240" w:lineRule="auto"/>
              <w:rPr>
                <w:rFonts w:ascii="Times New Roman" w:hAnsi="Times New Roman" w:cs="Times New Roman"/>
                <w:sz w:val="20"/>
                <w:szCs w:val="20"/>
              </w:rPr>
            </w:pPr>
            <w:r>
              <w:rPr>
                <w:rFonts w:ascii="Times New Roman" w:hAnsi="Times New Roman" w:cs="Times New Roman"/>
                <w:sz w:val="20"/>
                <w:szCs w:val="20"/>
              </w:rPr>
              <w:t>- termin koszenia: od dnia 15 czerwca do dnia 30 września,</w:t>
            </w:r>
          </w:p>
          <w:p w:rsidR="00573DD6" w:rsidRDefault="00A877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Cs/>
                <w:iCs/>
                <w:sz w:val="20"/>
                <w:szCs w:val="20"/>
              </w:rPr>
              <w:t>koszenie na wysokości 10 - 15 cm,</w:t>
            </w:r>
          </w:p>
          <w:p w:rsidR="00573DD6" w:rsidRDefault="00A8770C">
            <w:pPr>
              <w:spacing w:after="0" w:line="240" w:lineRule="auto"/>
              <w:rPr>
                <w:rFonts w:ascii="Times New Roman" w:hAnsi="Times New Roman" w:cs="Times New Roman"/>
                <w:sz w:val="20"/>
                <w:szCs w:val="20"/>
              </w:rPr>
            </w:pPr>
            <w:r>
              <w:rPr>
                <w:rFonts w:ascii="Times New Roman" w:hAnsi="Times New Roman" w:cs="Times New Roman"/>
                <w:sz w:val="20"/>
                <w:szCs w:val="20"/>
              </w:rPr>
              <w:t>- zebranie i usunięcie skoszonej biomasy w terminie do 2 tygodni po pokosie,</w:t>
            </w:r>
          </w:p>
          <w:p w:rsidR="00573DD6" w:rsidRDefault="00A8770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pozostawienie nieskoszonego fragmentu działki rolnej o powierzchni </w:t>
            </w:r>
            <w:r>
              <w:rPr>
                <w:rFonts w:ascii="Times New Roman" w:hAnsi="Times New Roman" w:cs="Times New Roman"/>
                <w:sz w:val="20"/>
                <w:szCs w:val="20"/>
              </w:rPr>
              <w:lastRenderedPageBreak/>
              <w:t>wynoszącej 15-20% powierzchni tej działki; w przypadku zastosowania dwóch pokosów w ciągu roku należy pozostawić ten sam fragment działki rolnej nieskoszony, a w dwóch kolejnych latach należy pozostawić inne fragmenty nieskoszone.</w:t>
            </w:r>
          </w:p>
          <w:p w:rsidR="00573DD6" w:rsidRDefault="00573DD6">
            <w:pPr>
              <w:spacing w:after="0" w:line="240" w:lineRule="auto"/>
              <w:rPr>
                <w:rFonts w:ascii="Times New Roman" w:hAnsi="Times New Roman" w:cs="Times New Roman"/>
                <w:bCs/>
                <w:iCs/>
                <w:color w:val="000000"/>
                <w:sz w:val="20"/>
                <w:szCs w:val="20"/>
              </w:rPr>
            </w:pPr>
          </w:p>
          <w:p w:rsidR="00573DD6" w:rsidRDefault="00A8770C">
            <w:pPr>
              <w:spacing w:after="0" w:line="240" w:lineRule="auto"/>
              <w:rPr>
                <w:rFonts w:ascii="Times New Roman" w:hAnsi="Times New Roman" w:cs="Times New Roman"/>
                <w:b/>
                <w:bCs/>
                <w:iCs/>
                <w:color w:val="000000"/>
                <w:sz w:val="20"/>
                <w:szCs w:val="20"/>
              </w:rPr>
            </w:pPr>
            <w:r>
              <w:rPr>
                <w:rFonts w:ascii="Times New Roman" w:hAnsi="Times New Roman" w:cs="Times New Roman"/>
                <w:bCs/>
                <w:iCs/>
                <w:color w:val="000000"/>
                <w:sz w:val="20"/>
                <w:szCs w:val="20"/>
              </w:rPr>
              <w:t>Działania należy rozpocząć w pierwszych trzech latach obowiązywania planu zadań ochronnych, następnie wykonywać corocznie do końca obowiązywania planu zadań ochronnych.</w:t>
            </w:r>
          </w:p>
        </w:tc>
        <w:tc>
          <w:tcPr>
            <w:tcW w:w="2210" w:type="dxa"/>
            <w:tcBorders>
              <w:top w:val="single" w:sz="4" w:space="0" w:color="000000"/>
              <w:left w:val="single" w:sz="4" w:space="0" w:color="000000"/>
              <w:bottom w:val="single" w:sz="4" w:space="0" w:color="000000"/>
              <w:right w:val="single" w:sz="4" w:space="0" w:color="000000"/>
            </w:tcBorders>
          </w:tcPr>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lastRenderedPageBreak/>
              <w:t>Obszary wykazane jako siedlisko lub potencjalne siedlisko 6510. Działki ewidencyjne numer:</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Podbiel: 224/2, 221/1, 46, 45, 211, 44, 49, 224/1, 217, 212, 213, 237, 216, 222, 48, 219, 220, 218, 55, 221/2, 43, 47, 223, 214,</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Tabor: 378/2, 862, 766, 353, 359, 362, 863, 361, 363, 360,</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xml:space="preserve">- obręb Pogorzel: 923/1, 1248, 966/3, 949/1, 997, 915/4, 933/1, 1255, 1106, 1262, 1243, 1862, 921/1, 1253, 1258, 996, 1110, 1259, 937/1, 1252, 998, 995, 925/1, 1244, 1111, 1257, 1703/1, 1264/1, 940/1, 952/1, 1266, 1267, 909/1, 1113, 1260/1, 946/1, 1249, 915/3, 955/1, 1246/1, 993, 943/1, 1864, 958/1, 935/1, 1247, 913/1, 994, 911/1, 1250, 1256, 992, 1251, 1263/1, 1112, 966/4, 1265, 919/1, 961/1, 1245, 1254, </w:t>
            </w:r>
            <w:r>
              <w:rPr>
                <w:rFonts w:ascii="Times New Roman" w:eastAsia="TimesNewRoman, 'Times New Roman" w:hAnsi="Times New Roman" w:cs="Times New Roman"/>
                <w:iCs/>
                <w:sz w:val="20"/>
                <w:szCs w:val="20"/>
              </w:rPr>
              <w:lastRenderedPageBreak/>
              <w:t>929/1, 927/1, 963/3,</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Całowanie: 353, 776, 36, 256, 347, 745, 761, 275, 783/2, 30, 214, 352, 251, 28, 291, 47, 351/2, 781, 254, 748, 218, 334, 327, 709/1, 746/2, 114, 749, 779, 751, 58, 274, 757, 49, 246, 27, 264, 759, 346, 31, 756, 44, 773, 706/2, 39, 791, 33, 754/2, 747, 262, 793, 16, 753, 260, 333, 237, 758, 350, 242, 56, 769, 57, 216, 48, 245, 45, 778, 46, 706/3, 768, 873, 713, 870, 240, 29, 22, 349, 709/2, 51, 338, 785, 765, 35, 328, 32, 276, 241, 43, 34, 244, 208, 762/7, 336, 777/2, 766, 52, 221, 770, 786, 283, 790, 324, 842, 53, 754/1, 238, 222, 41, 771, 780, 213, 775, 784, 215, 297, 835, 782, 787, 760, 259, 762/2, 220, 311, 217, 337, 279, 339, 284, 750, 277, 42, 746/3, 340, 261, 247, 777/1, 359, 243, 40, 354, 249, 239, 38, 772, 278, 263, 381, 764, 210, 257, 219, 752, 351/1, 211, 788, 326, 253, 312/1, 50, 212, 248, 323, 762/6, 255, 792, 609, 348, 746/1, 37, 767, 789, 341, 335, 774, 252, 322, 783/4, 250, 26, 325, 755, 208A, 258, 318,</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xml:space="preserve">- obręb Sobienie Biskupie: 485/1, 250/2, 314/1, 264, 395/1, 263/1, 446/1, 1075, 490, 318/1, 270/1, 387/1, 376/1, 355/1, 379/9, 323, 373/1, 479, 1049, 344, 274, 381/1, 295/1, 319/1, 439/3, 491/1, 347, 447, 466/1, 368/1, 327/1, 328, 263/3, 383/1, 332/1, 385/1, 346, 329, 494/4, 320/1, 448, 430/5, 408, 265, 339, 247, 267, 273, 442/1, 498, 475/1, 392/2, 369/1, 345, 463, </w:t>
            </w:r>
            <w:r>
              <w:rPr>
                <w:rFonts w:ascii="Times New Roman" w:eastAsia="TimesNewRoman, 'Times New Roman" w:hAnsi="Times New Roman" w:cs="Times New Roman"/>
                <w:iCs/>
                <w:sz w:val="20"/>
                <w:szCs w:val="20"/>
              </w:rPr>
              <w:lastRenderedPageBreak/>
              <w:t>1059, 342, 487, 351, 410/1, 266, 334/1, 364/1, 349, 335/1, 382/1, 372/1, 336, 281/2, 279/2, 333/1, 441/1, 271, 269, 256/1, 430/6, 481/1, 281/1, 366/1, 361/1, 433/1, 316/1, 371/1, 245, 287/1, 279/1, 1077, 251, 275, 229, 288/1, 324, 375/1, 350, 348, 244, 363/1, 315/1, 337, 491/2 ,253/1, 312/8, 321, 254/3, 388/1, 484/1, 468/1, 436/1, 494/3, 493, 293/1, 252/1, 331/1, 478/4, 386/1, 249/1, 358/1, 280, 444, 343, 464/1, 367/1, 282, 379/7, 285, 312/10, 486, 438/1, 360/1, 409, 365/1, 291/1, 461/1, 278, 352/1, 312/9, 292/1, 313/1, 435/1, 499/2, 276, 384/1, 394/1, 268, 431, 470/1, 338, 283, 262/1, 439/2, 356/1, 246, 255/1, 1058/1, 322/3, 290/3, 341, 471/1, 489, 1067, 243, 277, 469/1, 362/1, 325, 1064, 467/1, 289/1, 270/2, 359/1, 378/1, 353/1, 286, 492 494/2, 483, 290/4, 494/1, 482, 357/1, 443/1, 478/5, 379/6, 340, 379/8, 379/10, 284, 330, 462, 248, 370/1, 272, 488, 440/1, 254/4, 839/1, 837/1, 1076, 855/1, 1087,</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xml:space="preserve">- obręb Warszawice: 403, 260, 613, 575, 580, 573, 244, 413, 248, 597, 282, 386, 412, 388, 576, 612, 558, 265, 286/1, 286/2, 596, 557, 397/3, 272, 605, 247, 554, 375, 553, 390, 590 ,574, 603, 404, 278, 261, 379, 586, 275, 255, 269, 281, 384, 284, 376, 578, 555, 263, 609, 588, 610, 249/2, 287, 262, 264/1, 608, 584, 283, 401, 271, 598, 400, 258, 600, 277, 604, 288, 276, 402, 270, 591/1, 285, 268, 389/2, </w:t>
            </w:r>
            <w:r>
              <w:rPr>
                <w:rFonts w:ascii="Times New Roman" w:eastAsia="TimesNewRoman, 'Times New Roman" w:hAnsi="Times New Roman" w:cs="Times New Roman"/>
                <w:iCs/>
                <w:sz w:val="20"/>
                <w:szCs w:val="20"/>
              </w:rPr>
              <w:lastRenderedPageBreak/>
              <w:t>245, 599, 259, 249/1, 579, 256, 594, 183, 246, 606, 279, 391, 607, 593, 556, 251, 389/1, 405, 397/2, 589, 273, 253, 592/2, 614, 560, 266, 585, 267, 595, 602, 583, 581, 252, 582, 592/1, 587, 393, 274, 250, 591/2, 611, 243, 257, 254, 601, 264/2, 577, 280,</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Warszówka: 631, 629, 743, 764, 626, 865, 627, 762, 625, 763, 792, 800, 628, 760, 799, 630, 620, 761,</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Łukówiec: 366, 372, 350, 367, 340, 383, 336, 389, 333, 452, 405, 445, 355, 394, 420, 417, 371, 456, 458, 421, 353, 393, 431, 425, 459, 436, 360, 352, 344, 457, 411, 380, 388, 328, 343, 446, 375, 401, 373, 326, 330/1, 369, 403, 461, 444, 361, 358, 419, 400, 418, 463, 442, 346, 416, 384, 382, 441, 395, 396, 362, 415, 408, 404, 387, 429, 426, 327/2, 451, 409, 351, 422, 335, 368, 414, 357/1, 348, 338, 381, 424, 413, 364, 447, 454, 443, 357/2, 347, 410, 402, 392, 448, 391, 455, 374, 439, 356, 433, 440, 385, 329, 359, 337, 462, 370, 398, 406, 437, 430, 427, 407, 412, 450, 432, 434, 386, 334, 438, 345, 435, 428, 365, 399, 423, 449, 453, 390, 397, 363, 354, 460, 376, 379, 342/1, 378, 377, 349,</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Brzezinka: 195, 191, 168, 107, 94, 193, 104, 210, 189, 155/3, 161/2, 180/2, 102, 158/2, 202/3, 200, 214/2, 204, 172, 111, 175/2, 165,</w:t>
            </w: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t>- obręb 44 (na północny – wschód od m. Brzezinka) 34, 1, 15, 10, 31, 18, 13, 11, 20, 5, 9, 17, 6, 28, 26, 33, 14, 25, 19, 2, 16, 4, 29, 7, 23, 32, 12, 21, 27, 30, 8.</w:t>
            </w:r>
          </w:p>
        </w:tc>
        <w:tc>
          <w:tcPr>
            <w:tcW w:w="2374" w:type="dxa"/>
            <w:tcBorders>
              <w:top w:val="single" w:sz="4" w:space="0" w:color="000000"/>
              <w:left w:val="single" w:sz="4" w:space="0" w:color="000000"/>
              <w:bottom w:val="single" w:sz="4" w:space="0" w:color="000000"/>
              <w:right w:val="single" w:sz="4" w:space="0" w:color="000000"/>
            </w:tcBorders>
          </w:tcPr>
          <w:p w:rsidR="00573DD6" w:rsidRDefault="00A8770C">
            <w:pPr>
              <w:spacing w:after="0" w:line="240" w:lineRule="auto"/>
              <w:rPr>
                <w:rFonts w:ascii="Times New Roman" w:hAnsi="Times New Roman" w:cs="Times New Roman"/>
                <w:bCs/>
                <w:sz w:val="20"/>
                <w:szCs w:val="20"/>
              </w:rPr>
            </w:pPr>
            <w:r>
              <w:rPr>
                <w:rFonts w:ascii="Times New Roman" w:hAnsi="Times New Roman" w:cs="Times New Roman"/>
                <w:b/>
                <w:bCs/>
                <w:sz w:val="20"/>
                <w:szCs w:val="20"/>
              </w:rPr>
              <w:lastRenderedPageBreak/>
              <w:t xml:space="preserve">Działania obligatoryjne: </w:t>
            </w:r>
            <w:r>
              <w:rPr>
                <w:rFonts w:ascii="Times New Roman" w:hAnsi="Times New Roman" w:cs="Times New Roman"/>
                <w:bCs/>
                <w:sz w:val="20"/>
                <w:szCs w:val="20"/>
              </w:rPr>
              <w:t>właściciel, posiadacz lub dzierżawca obszaru.</w:t>
            </w:r>
          </w:p>
          <w:p w:rsidR="00573DD6" w:rsidRDefault="00573DD6">
            <w:pPr>
              <w:spacing w:after="0" w:line="240" w:lineRule="auto"/>
              <w:rPr>
                <w:rFonts w:ascii="Times New Roman" w:hAnsi="Times New Roman" w:cs="Times New Roman"/>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A8770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Działania fakultatywne: </w:t>
            </w:r>
            <w:r>
              <w:rPr>
                <w:rFonts w:ascii="Times New Roman" w:hAnsi="Times New Roman" w:cs="Times New Roman"/>
                <w:bCs/>
                <w:sz w:val="20"/>
                <w:szCs w:val="20"/>
              </w:rPr>
              <w:t xml:space="preserve">właściciel, posiadacz lub dzierżawca obszaru, na podstawie porozumienia zawartego z organem sprawującym nadzór nad obszarem Natura 2000 albo na podstawie zobowiązania podjętego w związku z korzystaniem z programów wsparcia z tytułu obniżenia dochodowości, a w odniesieniu do gruntów stanowiących własność Skarbu Państwa lub własność jednostek samorządu terytorialnego zarządca nieruchomości w związku z wykonywaniem obowiązków z zakresu ochrony środowiska na podstawie przepisów prawa albo w przypadku braku tych przepisów na podstawie porozumienia zawartego z organem </w:t>
            </w:r>
            <w:r>
              <w:rPr>
                <w:rFonts w:ascii="Times New Roman" w:hAnsi="Times New Roman" w:cs="Times New Roman"/>
                <w:bCs/>
                <w:sz w:val="20"/>
                <w:szCs w:val="20"/>
              </w:rPr>
              <w:lastRenderedPageBreak/>
              <w:t>sprawującym nadzór nad obszarem Natura 2000.</w:t>
            </w:r>
          </w:p>
        </w:tc>
      </w:tr>
    </w:tbl>
    <w:p w:rsidR="00573DD6" w:rsidRDefault="00573DD6">
      <w:pPr>
        <w:spacing w:before="120" w:after="0" w:line="360" w:lineRule="auto"/>
        <w:jc w:val="both"/>
        <w:rPr>
          <w:rFonts w:ascii="Times New Roman" w:hAnsi="Times New Roman" w:cs="Times New Roman"/>
        </w:rPr>
      </w:pPr>
    </w:p>
    <w:p w:rsidR="00341925" w:rsidRPr="000D1D3B" w:rsidRDefault="000D1D3B" w:rsidP="00ED2AFF">
      <w:pPr>
        <w:pStyle w:val="Akapitzlist"/>
        <w:numPr>
          <w:ilvl w:val="0"/>
          <w:numId w:val="4"/>
        </w:numPr>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lp.</w:t>
      </w:r>
      <w:r w:rsidR="00EE684E" w:rsidRPr="000D1D3B">
        <w:rPr>
          <w:rFonts w:ascii="Times New Roman" w:hAnsi="Times New Roman" w:cs="Times New Roman"/>
        </w:rPr>
        <w:t xml:space="preserve"> 15</w:t>
      </w:r>
      <w:r w:rsidR="00374F09" w:rsidRPr="000D1D3B">
        <w:rPr>
          <w:rFonts w:ascii="Times New Roman" w:hAnsi="Times New Roman" w:cs="Times New Roman"/>
        </w:rPr>
        <w:t xml:space="preserve"> </w:t>
      </w:r>
      <w:r w:rsidR="00EE684E" w:rsidRPr="000D1D3B">
        <w:rPr>
          <w:rFonts w:ascii="Times New Roman" w:hAnsi="Times New Roman" w:cs="Times New Roman"/>
        </w:rPr>
        <w:t>otrzymuje brzmienie: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668"/>
        <w:gridCol w:w="2467"/>
        <w:gridCol w:w="2210"/>
        <w:gridCol w:w="2374"/>
      </w:tblGrid>
      <w:tr w:rsidR="008D5660" w:rsidRPr="00205339" w:rsidTr="000B7FB2">
        <w:tc>
          <w:tcPr>
            <w:tcW w:w="567" w:type="dxa"/>
          </w:tcPr>
          <w:p w:rsidR="00573DD6" w:rsidRDefault="00A8770C">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c>
          <w:tcPr>
            <w:tcW w:w="1668" w:type="dxa"/>
          </w:tcPr>
          <w:p w:rsidR="00573DD6" w:rsidRDefault="00A8770C">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4038 </w:t>
            </w:r>
          </w:p>
          <w:p w:rsidR="00573DD6" w:rsidRDefault="00A8770C">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Czerwończyk </w:t>
            </w:r>
            <w:proofErr w:type="spellStart"/>
            <w:r>
              <w:rPr>
                <w:rFonts w:ascii="Times New Roman" w:hAnsi="Times New Roman" w:cs="Times New Roman"/>
                <w:bCs/>
                <w:iCs/>
                <w:sz w:val="20"/>
                <w:szCs w:val="20"/>
              </w:rPr>
              <w:t>fioletek</w:t>
            </w:r>
            <w:proofErr w:type="spellEnd"/>
            <w:r>
              <w:rPr>
                <w:rFonts w:ascii="Times New Roman" w:hAnsi="Times New Roman" w:cs="Times New Roman"/>
                <w:bCs/>
                <w:iCs/>
                <w:sz w:val="20"/>
                <w:szCs w:val="20"/>
              </w:rPr>
              <w:t xml:space="preserve"> </w:t>
            </w:r>
          </w:p>
          <w:p w:rsidR="00573DD6" w:rsidRDefault="00A8770C">
            <w:pPr>
              <w:spacing w:after="0" w:line="240" w:lineRule="auto"/>
              <w:rPr>
                <w:rFonts w:ascii="Times New Roman" w:hAnsi="Times New Roman" w:cs="Times New Roman"/>
                <w:bCs/>
                <w:iCs/>
                <w:sz w:val="20"/>
                <w:szCs w:val="20"/>
              </w:rPr>
            </w:pPr>
            <w:proofErr w:type="spellStart"/>
            <w:r>
              <w:rPr>
                <w:rFonts w:ascii="Times New Roman" w:hAnsi="Times New Roman" w:cs="Times New Roman"/>
                <w:bCs/>
                <w:i/>
                <w:iCs/>
                <w:sz w:val="20"/>
                <w:szCs w:val="20"/>
              </w:rPr>
              <w:t>Lycaena</w:t>
            </w:r>
            <w:proofErr w:type="spellEnd"/>
            <w:r>
              <w:rPr>
                <w:rFonts w:ascii="Times New Roman" w:hAnsi="Times New Roman" w:cs="Times New Roman"/>
                <w:bCs/>
                <w:i/>
                <w:iCs/>
                <w:sz w:val="20"/>
                <w:szCs w:val="20"/>
              </w:rPr>
              <w:t xml:space="preserve"> </w:t>
            </w:r>
            <w:proofErr w:type="spellStart"/>
            <w:r>
              <w:rPr>
                <w:rFonts w:ascii="Times New Roman" w:hAnsi="Times New Roman" w:cs="Times New Roman"/>
                <w:bCs/>
                <w:i/>
                <w:iCs/>
                <w:sz w:val="20"/>
                <w:szCs w:val="20"/>
              </w:rPr>
              <w:t>helle</w:t>
            </w:r>
            <w:proofErr w:type="spellEnd"/>
          </w:p>
          <w:p w:rsidR="00573DD6" w:rsidRDefault="00573DD6">
            <w:pPr>
              <w:spacing w:after="0" w:line="240" w:lineRule="auto"/>
              <w:rPr>
                <w:rFonts w:ascii="Times New Roman" w:hAnsi="Times New Roman" w:cs="Times New Roman"/>
                <w:bCs/>
                <w:iCs/>
                <w:sz w:val="20"/>
                <w:szCs w:val="20"/>
              </w:rPr>
            </w:pPr>
          </w:p>
          <w:p w:rsidR="00573DD6" w:rsidRDefault="00A8770C">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6177 </w:t>
            </w:r>
          </w:p>
          <w:p w:rsidR="00573DD6" w:rsidRDefault="00A8770C">
            <w:pPr>
              <w:spacing w:after="0" w:line="240" w:lineRule="auto"/>
              <w:rPr>
                <w:rFonts w:ascii="Times New Roman" w:hAnsi="Times New Roman" w:cs="Times New Roman"/>
                <w:bCs/>
                <w:i/>
                <w:iCs/>
                <w:sz w:val="20"/>
                <w:szCs w:val="20"/>
              </w:rPr>
            </w:pPr>
            <w:r>
              <w:rPr>
                <w:rFonts w:ascii="Times New Roman" w:hAnsi="Times New Roman" w:cs="Times New Roman"/>
                <w:bCs/>
                <w:iCs/>
                <w:sz w:val="20"/>
                <w:szCs w:val="20"/>
              </w:rPr>
              <w:t xml:space="preserve">Modraszek </w:t>
            </w:r>
            <w:proofErr w:type="spellStart"/>
            <w:r>
              <w:rPr>
                <w:rFonts w:ascii="Times New Roman" w:hAnsi="Times New Roman" w:cs="Times New Roman"/>
                <w:bCs/>
                <w:iCs/>
                <w:sz w:val="20"/>
                <w:szCs w:val="20"/>
              </w:rPr>
              <w:t>telejus</w:t>
            </w:r>
            <w:proofErr w:type="spellEnd"/>
            <w:r>
              <w:rPr>
                <w:rFonts w:ascii="Times New Roman" w:hAnsi="Times New Roman" w:cs="Times New Roman"/>
                <w:bCs/>
                <w:iCs/>
                <w:sz w:val="20"/>
                <w:szCs w:val="20"/>
              </w:rPr>
              <w:t xml:space="preserve"> </w:t>
            </w:r>
            <w:proofErr w:type="spellStart"/>
            <w:r>
              <w:rPr>
                <w:rFonts w:ascii="Times New Roman" w:hAnsi="Times New Roman" w:cs="Times New Roman"/>
                <w:bCs/>
                <w:i/>
                <w:iCs/>
                <w:sz w:val="20"/>
                <w:szCs w:val="20"/>
              </w:rPr>
              <w:t>Maculinea</w:t>
            </w:r>
            <w:proofErr w:type="spellEnd"/>
            <w:r>
              <w:rPr>
                <w:rFonts w:ascii="Times New Roman" w:hAnsi="Times New Roman" w:cs="Times New Roman"/>
                <w:bCs/>
                <w:i/>
                <w:iCs/>
                <w:sz w:val="20"/>
                <w:szCs w:val="20"/>
              </w:rPr>
              <w:t xml:space="preserve"> </w:t>
            </w:r>
          </w:p>
          <w:p w:rsidR="00573DD6" w:rsidRDefault="00A8770C">
            <w:pPr>
              <w:spacing w:after="0" w:line="240" w:lineRule="auto"/>
              <w:rPr>
                <w:rFonts w:ascii="Times New Roman" w:hAnsi="Times New Roman" w:cs="Times New Roman"/>
                <w:bCs/>
                <w:iCs/>
                <w:sz w:val="20"/>
                <w:szCs w:val="20"/>
              </w:rPr>
            </w:pPr>
            <w:r>
              <w:rPr>
                <w:rFonts w:ascii="Times New Roman" w:hAnsi="Times New Roman" w:cs="Times New Roman"/>
                <w:bCs/>
                <w:i/>
                <w:iCs/>
                <w:sz w:val="20"/>
                <w:szCs w:val="20"/>
              </w:rPr>
              <w:t>(</w:t>
            </w:r>
            <w:proofErr w:type="spellStart"/>
            <w:r>
              <w:rPr>
                <w:rFonts w:ascii="Times New Roman" w:hAnsi="Times New Roman" w:cs="Times New Roman"/>
                <w:bCs/>
                <w:i/>
                <w:iCs/>
                <w:sz w:val="20"/>
                <w:szCs w:val="20"/>
              </w:rPr>
              <w:t>Phengaris</w:t>
            </w:r>
            <w:proofErr w:type="spellEnd"/>
            <w:r>
              <w:rPr>
                <w:rFonts w:ascii="Times New Roman" w:hAnsi="Times New Roman" w:cs="Times New Roman"/>
                <w:bCs/>
                <w:i/>
                <w:iCs/>
                <w:sz w:val="20"/>
                <w:szCs w:val="20"/>
              </w:rPr>
              <w:t xml:space="preserve">) </w:t>
            </w:r>
            <w:proofErr w:type="spellStart"/>
            <w:r>
              <w:rPr>
                <w:rFonts w:ascii="Times New Roman" w:hAnsi="Times New Roman" w:cs="Times New Roman"/>
                <w:bCs/>
                <w:i/>
                <w:iCs/>
                <w:sz w:val="20"/>
                <w:szCs w:val="20"/>
              </w:rPr>
              <w:t>teleius</w:t>
            </w:r>
            <w:proofErr w:type="spellEnd"/>
          </w:p>
          <w:p w:rsidR="00573DD6" w:rsidRDefault="00573DD6">
            <w:pPr>
              <w:spacing w:after="0" w:line="240" w:lineRule="auto"/>
              <w:rPr>
                <w:rFonts w:ascii="Times New Roman" w:hAnsi="Times New Roman" w:cs="Times New Roman"/>
                <w:bCs/>
                <w:iCs/>
                <w:sz w:val="20"/>
                <w:szCs w:val="20"/>
              </w:rPr>
            </w:pPr>
          </w:p>
          <w:p w:rsidR="00573DD6" w:rsidRDefault="00A8770C">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1060</w:t>
            </w:r>
          </w:p>
          <w:p w:rsidR="00573DD6" w:rsidRDefault="00A8770C">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Czerwończyk nieparek </w:t>
            </w:r>
          </w:p>
          <w:p w:rsidR="00573DD6" w:rsidRDefault="00A8770C">
            <w:pPr>
              <w:spacing w:after="0" w:line="240" w:lineRule="auto"/>
              <w:rPr>
                <w:rFonts w:ascii="Times New Roman" w:hAnsi="Times New Roman" w:cs="Times New Roman"/>
                <w:bCs/>
                <w:iCs/>
                <w:color w:val="000000"/>
                <w:sz w:val="20"/>
                <w:szCs w:val="20"/>
              </w:rPr>
            </w:pPr>
            <w:proofErr w:type="spellStart"/>
            <w:r>
              <w:rPr>
                <w:rFonts w:ascii="Times New Roman" w:hAnsi="Times New Roman" w:cs="Times New Roman"/>
                <w:bCs/>
                <w:i/>
                <w:iCs/>
                <w:sz w:val="20"/>
                <w:szCs w:val="20"/>
              </w:rPr>
              <w:t>Lycaena</w:t>
            </w:r>
            <w:proofErr w:type="spellEnd"/>
            <w:r>
              <w:rPr>
                <w:rFonts w:ascii="Times New Roman" w:hAnsi="Times New Roman" w:cs="Times New Roman"/>
                <w:bCs/>
                <w:i/>
                <w:iCs/>
                <w:sz w:val="20"/>
                <w:szCs w:val="20"/>
              </w:rPr>
              <w:t xml:space="preserve"> </w:t>
            </w:r>
            <w:proofErr w:type="spellStart"/>
            <w:r>
              <w:rPr>
                <w:rFonts w:ascii="Times New Roman" w:hAnsi="Times New Roman" w:cs="Times New Roman"/>
                <w:bCs/>
                <w:i/>
                <w:iCs/>
                <w:sz w:val="20"/>
                <w:szCs w:val="20"/>
              </w:rPr>
              <w:t>dispar</w:t>
            </w:r>
            <w:proofErr w:type="spellEnd"/>
          </w:p>
        </w:tc>
        <w:tc>
          <w:tcPr>
            <w:tcW w:w="2467" w:type="dxa"/>
          </w:tcPr>
          <w:p w:rsidR="00573DD6" w:rsidRDefault="00A8770C">
            <w:pPr>
              <w:spacing w:after="0" w:line="240" w:lineRule="auto"/>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Działania obligatoryjne:</w:t>
            </w:r>
          </w:p>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zachowanie siedliska gatunku poprzez ekstensywne użytkowanie kośne, </w:t>
            </w:r>
            <w:r>
              <w:rPr>
                <w:rFonts w:ascii="Times New Roman" w:hAnsi="Times New Roman" w:cs="Times New Roman"/>
                <w:bCs/>
                <w:iCs/>
                <w:sz w:val="20"/>
                <w:szCs w:val="20"/>
              </w:rPr>
              <w:t>kośno-pastwiskowe lub pastwiskowe</w:t>
            </w:r>
            <w:r>
              <w:rPr>
                <w:rFonts w:ascii="Times New Roman" w:hAnsi="Times New Roman" w:cs="Times New Roman"/>
                <w:bCs/>
                <w:iCs/>
                <w:color w:val="000000"/>
                <w:sz w:val="20"/>
                <w:szCs w:val="20"/>
              </w:rPr>
              <w:t>, niezalesianie oraz nie zmienianie w grunty orne a także utrzymanie powierzchni elementów krajobrazu nieużytkowanych rolniczo.</w:t>
            </w:r>
          </w:p>
          <w:p w:rsidR="00573DD6" w:rsidRDefault="00573DD6">
            <w:pPr>
              <w:spacing w:after="0" w:line="240" w:lineRule="auto"/>
              <w:rPr>
                <w:rFonts w:ascii="Times New Roman" w:hAnsi="Times New Roman" w:cs="Times New Roman"/>
                <w:bCs/>
                <w:iCs/>
                <w:color w:val="000000"/>
                <w:sz w:val="20"/>
                <w:szCs w:val="20"/>
              </w:rPr>
            </w:pPr>
          </w:p>
          <w:p w:rsidR="00573DD6" w:rsidRDefault="00A8770C">
            <w:pPr>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Działania fakultatywne:</w:t>
            </w:r>
          </w:p>
          <w:p w:rsidR="00573DD6" w:rsidRDefault="00A8770C">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użytkowanie zgodnie z wymogami odpowiedniego wariantu pakietu </w:t>
            </w:r>
            <w:proofErr w:type="spellStart"/>
            <w:r>
              <w:rPr>
                <w:rFonts w:ascii="Times New Roman" w:hAnsi="Times New Roman" w:cs="Times New Roman"/>
                <w:bCs/>
                <w:color w:val="000000"/>
                <w:sz w:val="20"/>
                <w:szCs w:val="20"/>
              </w:rPr>
              <w:t>rolno-środowiskowo-klimatycznego</w:t>
            </w:r>
            <w:proofErr w:type="spellEnd"/>
            <w:r>
              <w:rPr>
                <w:rFonts w:ascii="Times New Roman" w:hAnsi="Times New Roman" w:cs="Times New Roman"/>
                <w:bCs/>
                <w:color w:val="000000"/>
                <w:sz w:val="20"/>
                <w:szCs w:val="20"/>
              </w:rPr>
              <w:t xml:space="preserve"> w ramach obowiązującego Programu Rozwoju Obszarów Wiejskich, ukierunkowanego na ochronę łąk </w:t>
            </w:r>
            <w:proofErr w:type="spellStart"/>
            <w:r>
              <w:rPr>
                <w:rFonts w:ascii="Times New Roman" w:hAnsi="Times New Roman" w:cs="Times New Roman"/>
                <w:bCs/>
                <w:color w:val="000000"/>
                <w:sz w:val="20"/>
                <w:szCs w:val="20"/>
              </w:rPr>
              <w:t>trzęślicowych</w:t>
            </w:r>
            <w:proofErr w:type="spellEnd"/>
            <w:r>
              <w:rPr>
                <w:rFonts w:ascii="Times New Roman" w:hAnsi="Times New Roman" w:cs="Times New Roman"/>
                <w:bCs/>
                <w:color w:val="000000"/>
                <w:sz w:val="20"/>
                <w:szCs w:val="20"/>
              </w:rPr>
              <w:t>, w tym:</w:t>
            </w:r>
          </w:p>
          <w:p w:rsidR="00573DD6" w:rsidRDefault="00A8770C">
            <w:pPr>
              <w:pStyle w:val="text-justify"/>
              <w:spacing w:before="0" w:beforeAutospacing="0" w:after="0" w:afterAutospacing="0"/>
              <w:rPr>
                <w:sz w:val="20"/>
                <w:szCs w:val="20"/>
              </w:rPr>
            </w:pPr>
            <w:r>
              <w:rPr>
                <w:bCs/>
                <w:color w:val="000000"/>
                <w:sz w:val="20"/>
                <w:szCs w:val="20"/>
              </w:rPr>
              <w:t xml:space="preserve">- </w:t>
            </w:r>
            <w:r>
              <w:rPr>
                <w:sz w:val="20"/>
                <w:szCs w:val="20"/>
              </w:rPr>
              <w:t>częstotliwość koszenia: jeden pokos co roku, a w przypadkach określonych przez eksperta przyrodniczego co dwa lata,</w:t>
            </w:r>
          </w:p>
          <w:p w:rsidR="00573DD6" w:rsidRDefault="00A8770C">
            <w:pPr>
              <w:pStyle w:val="text-justify"/>
              <w:spacing w:before="0" w:beforeAutospacing="0" w:after="0" w:afterAutospacing="0"/>
              <w:rPr>
                <w:sz w:val="20"/>
                <w:szCs w:val="20"/>
              </w:rPr>
            </w:pPr>
            <w:r>
              <w:rPr>
                <w:sz w:val="20"/>
                <w:szCs w:val="20"/>
              </w:rPr>
              <w:t xml:space="preserve">- </w:t>
            </w:r>
            <w:r>
              <w:rPr>
                <w:bCs/>
                <w:color w:val="000000"/>
                <w:sz w:val="20"/>
                <w:szCs w:val="20"/>
              </w:rPr>
              <w:t>koszenie wykonywane pomiędzy 1 września a 31 października, a w uzasadnionych przypadkach określonych przez eksperta przyrodniczego - od dnia 15 czerwca do dnia 30 czerwca,</w:t>
            </w:r>
          </w:p>
          <w:p w:rsidR="00573DD6" w:rsidRDefault="00A8770C">
            <w:pPr>
              <w:spacing w:after="0" w:line="240" w:lineRule="auto"/>
              <w:rPr>
                <w:rFonts w:ascii="Times New Roman" w:hAnsi="Times New Roman" w:cs="Times New Roman"/>
                <w:bCs/>
                <w:color w:val="000000"/>
                <w:sz w:val="20"/>
                <w:szCs w:val="20"/>
              </w:rPr>
            </w:pPr>
            <w:r w:rsidRPr="00A8770C">
              <w:rPr>
                <w:rFonts w:ascii="Times New Roman" w:hAnsi="Times New Roman" w:cs="Times New Roman"/>
                <w:bCs/>
                <w:color w:val="000000"/>
                <w:sz w:val="20"/>
                <w:szCs w:val="20"/>
              </w:rPr>
              <w:t xml:space="preserve">- wysokość koszenia nie mniejsza niż 10 cm, </w:t>
            </w:r>
          </w:p>
          <w:p w:rsidR="00573DD6" w:rsidRDefault="00A8770C">
            <w:pPr>
              <w:spacing w:after="0" w:line="240" w:lineRule="auto"/>
              <w:rPr>
                <w:bCs/>
                <w:color w:val="000000"/>
                <w:sz w:val="20"/>
                <w:szCs w:val="20"/>
              </w:rPr>
            </w:pPr>
            <w:r w:rsidRPr="00A8770C">
              <w:rPr>
                <w:rFonts w:ascii="Times New Roman" w:hAnsi="Times New Roman" w:cs="Times New Roman"/>
                <w:bCs/>
                <w:color w:val="000000"/>
                <w:sz w:val="20"/>
                <w:szCs w:val="20"/>
              </w:rPr>
              <w:t xml:space="preserve">- </w:t>
            </w:r>
            <w:r w:rsidRPr="00A8770C">
              <w:rPr>
                <w:rFonts w:ascii="Times New Roman" w:hAnsi="Times New Roman" w:cs="Times New Roman"/>
                <w:sz w:val="20"/>
                <w:szCs w:val="20"/>
              </w:rPr>
              <w:t>zebranie i usunięcie skoszonej biomasy w terminie do 2 tygodni po pokosie,</w:t>
            </w:r>
          </w:p>
          <w:p w:rsidR="00573DD6" w:rsidRDefault="00A8770C">
            <w:pPr>
              <w:pStyle w:val="text-justify"/>
              <w:spacing w:before="0" w:beforeAutospacing="0" w:after="0" w:afterAutospacing="0"/>
              <w:rPr>
                <w:sz w:val="20"/>
                <w:szCs w:val="20"/>
              </w:rPr>
            </w:pPr>
            <w:r>
              <w:rPr>
                <w:sz w:val="20"/>
                <w:szCs w:val="20"/>
              </w:rPr>
              <w:t xml:space="preserve">- pozostawienie nieskoszonego fragmentu działki rolnej o powierzchni wynoszącej 15-20% powierzchni tej działki, z pozostawieniem w dwóch kolejnych pokosach (wykonywanych w odstępie roku lub 2 lat) innych fragmentów nieskoszonych </w:t>
            </w:r>
            <w:r>
              <w:rPr>
                <w:sz w:val="20"/>
                <w:szCs w:val="20"/>
              </w:rPr>
              <w:lastRenderedPageBreak/>
              <w:t>lub</w:t>
            </w:r>
          </w:p>
          <w:p w:rsidR="00573DD6" w:rsidRDefault="00A8770C">
            <w:pPr>
              <w:spacing w:after="0" w:line="240" w:lineRule="auto"/>
              <w:rPr>
                <w:rFonts w:ascii="Times New Roman" w:eastAsia="Times New Roman" w:hAnsi="Times New Roman" w:cs="Times New Roman"/>
                <w:bCs/>
                <w:sz w:val="20"/>
                <w:szCs w:val="20"/>
                <w:lang w:eastAsia="pl-PL"/>
              </w:rPr>
            </w:pPr>
            <w:r>
              <w:rPr>
                <w:rFonts w:ascii="Times New Roman" w:hAnsi="Times New Roman" w:cs="Times New Roman"/>
                <w:sz w:val="20"/>
                <w:szCs w:val="20"/>
              </w:rPr>
              <w:t>- koszenie z pozostawieniem niekoszonych pasów (szerokość przynajmniej 5-10m) wzdłuż zakrzewień i zadrzewień; ww. pasy, w związku z koniecznością utrzymania ich łąkowego charakteru, również należy kosić (każdego roku inny fragment pasa)</w:t>
            </w:r>
            <w:r>
              <w:rPr>
                <w:rFonts w:ascii="Times New Roman" w:eastAsia="Times New Roman" w:hAnsi="Times New Roman" w:cs="Times New Roman"/>
                <w:bCs/>
                <w:sz w:val="20"/>
                <w:szCs w:val="20"/>
                <w:lang w:eastAsia="pl-PL"/>
              </w:rPr>
              <w:t>.</w:t>
            </w:r>
          </w:p>
          <w:p w:rsidR="00573DD6" w:rsidRDefault="00573DD6">
            <w:pPr>
              <w:spacing w:after="0" w:line="240" w:lineRule="auto"/>
              <w:rPr>
                <w:rFonts w:ascii="Times New Roman" w:eastAsia="Times New Roman" w:hAnsi="Times New Roman" w:cs="Times New Roman"/>
                <w:bCs/>
                <w:sz w:val="20"/>
                <w:szCs w:val="20"/>
                <w:lang w:eastAsia="pl-PL"/>
              </w:rPr>
            </w:pPr>
          </w:p>
          <w:p w:rsidR="00573DD6" w:rsidRDefault="00A8770C">
            <w:pPr>
              <w:spacing w:after="0" w:line="240" w:lineRule="auto"/>
              <w:rPr>
                <w:rFonts w:ascii="Times New Roman" w:hAnsi="Times New Roman" w:cs="Times New Roman"/>
                <w:bCs/>
                <w:iCs/>
                <w:color w:val="000000"/>
                <w:sz w:val="20"/>
                <w:szCs w:val="20"/>
              </w:rPr>
            </w:pPr>
            <w:r>
              <w:rPr>
                <w:rFonts w:ascii="Times New Roman" w:hAnsi="Times New Roman" w:cs="Times New Roman"/>
                <w:bCs/>
                <w:iCs/>
                <w:sz w:val="20"/>
                <w:szCs w:val="20"/>
              </w:rPr>
              <w:t xml:space="preserve">Działania rozpocząć w pierwszych trzech latach obowiązywania </w:t>
            </w:r>
            <w:r>
              <w:rPr>
                <w:rFonts w:ascii="Times New Roman" w:hAnsi="Times New Roman" w:cs="Times New Roman"/>
                <w:sz w:val="20"/>
                <w:szCs w:val="20"/>
              </w:rPr>
              <w:t>planu zadań ochronnych.</w:t>
            </w:r>
          </w:p>
        </w:tc>
        <w:tc>
          <w:tcPr>
            <w:tcW w:w="2210" w:type="dxa"/>
          </w:tcPr>
          <w:p w:rsidR="00573DD6" w:rsidRDefault="00A8770C">
            <w:pPr>
              <w:spacing w:after="0" w:line="240" w:lineRule="auto"/>
              <w:rPr>
                <w:rFonts w:ascii="Times New Roman" w:eastAsia="TimesNewRoman, 'Times New Roman" w:hAnsi="Times New Roman" w:cs="Times New Roman"/>
                <w:iCs/>
                <w:sz w:val="20"/>
                <w:szCs w:val="20"/>
              </w:rPr>
            </w:pPr>
            <w:r>
              <w:rPr>
                <w:rFonts w:ascii="Times New Roman" w:eastAsia="TimesNewRoman, 'Times New Roman" w:hAnsi="Times New Roman" w:cs="Times New Roman"/>
                <w:iCs/>
                <w:sz w:val="20"/>
                <w:szCs w:val="20"/>
              </w:rPr>
              <w:lastRenderedPageBreak/>
              <w:t>Zgodnie z mapami działań ochronnych, planowanych dla motyli stanowiących przedmioty ochrony, określonymi w załącznikach nr 8 - 18 do zarządzenia.</w:t>
            </w:r>
          </w:p>
        </w:tc>
        <w:tc>
          <w:tcPr>
            <w:tcW w:w="2374" w:type="dxa"/>
          </w:tcPr>
          <w:p w:rsidR="00573DD6" w:rsidRDefault="00A8770C">
            <w:pPr>
              <w:spacing w:after="0" w:line="240" w:lineRule="auto"/>
              <w:rPr>
                <w:rFonts w:ascii="Times New Roman" w:eastAsia="TimesNewRoman, 'Times New Roman" w:hAnsi="Times New Roman" w:cs="Times New Roman"/>
                <w:iCs/>
                <w:sz w:val="20"/>
                <w:szCs w:val="20"/>
              </w:rPr>
            </w:pPr>
            <w:r>
              <w:rPr>
                <w:rFonts w:ascii="Times New Roman" w:hAnsi="Times New Roman" w:cs="Times New Roman"/>
                <w:b/>
                <w:bCs/>
                <w:sz w:val="20"/>
                <w:szCs w:val="20"/>
              </w:rPr>
              <w:t>Działania obligatoryjne:</w:t>
            </w:r>
            <w:r>
              <w:rPr>
                <w:rFonts w:ascii="Times New Roman" w:eastAsia="TimesNewRoman, 'Times New Roman" w:hAnsi="Times New Roman" w:cs="Times New Roman"/>
                <w:iCs/>
                <w:sz w:val="20"/>
                <w:szCs w:val="20"/>
              </w:rPr>
              <w:t xml:space="preserve"> właściciel, posiadacz lub dzierżawca obszaru.</w:t>
            </w: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573DD6">
            <w:pPr>
              <w:spacing w:after="0" w:line="240" w:lineRule="auto"/>
              <w:rPr>
                <w:rFonts w:ascii="Times New Roman" w:hAnsi="Times New Roman" w:cs="Times New Roman"/>
                <w:b/>
                <w:bCs/>
                <w:sz w:val="20"/>
                <w:szCs w:val="20"/>
              </w:rPr>
            </w:pPr>
          </w:p>
          <w:p w:rsidR="00573DD6" w:rsidRDefault="00A8770C">
            <w:pPr>
              <w:spacing w:after="0" w:line="240" w:lineRule="auto"/>
              <w:rPr>
                <w:rFonts w:ascii="Times New Roman" w:eastAsia="TimesNewRoman, 'Times New Roman" w:hAnsi="Times New Roman" w:cs="Times New Roman"/>
                <w:iCs/>
                <w:sz w:val="20"/>
                <w:szCs w:val="20"/>
              </w:rPr>
            </w:pPr>
            <w:r>
              <w:rPr>
                <w:rFonts w:ascii="Times New Roman" w:hAnsi="Times New Roman" w:cs="Times New Roman"/>
                <w:b/>
                <w:bCs/>
                <w:sz w:val="20"/>
                <w:szCs w:val="20"/>
              </w:rPr>
              <w:t>Działania fakultatywne:</w:t>
            </w:r>
            <w:r>
              <w:rPr>
                <w:rFonts w:ascii="Times New Roman" w:eastAsia="TimesNewRoman, 'Times New Roman" w:hAnsi="Times New Roman" w:cs="Times New Roman"/>
                <w:iCs/>
                <w:sz w:val="20"/>
                <w:szCs w:val="20"/>
              </w:rPr>
              <w:t xml:space="preserve"> właściciel, posiadacz lub dzierżawca obszaru, na podstawie porozumienia zawartego z organem sprawującym nadzór nad obszarem Natura 2000 albo na podstawie zobowiązania podjętego w związku z korzystaniem z programów wsparcia z tytułu obniżenia dochodowości, a w odniesieniu do gruntów stanowiących własność Skarbu Państwa lub własność jednostek samorządu terytorialnego zarządca nieruchomości w związku z wykonywaniem obowiązków z zakresu ochrony środowiska na podstawie przepisów prawa albo w przypadku braku tych przepisów na podstawie porozumienia zawartego z organem sprawującym nadzór nad obszarem Natura 2000.</w:t>
            </w:r>
          </w:p>
        </w:tc>
      </w:tr>
    </w:tbl>
    <w:p w:rsidR="00147E2E" w:rsidRDefault="00147E2E" w:rsidP="005055A7">
      <w:pPr>
        <w:spacing w:after="0" w:line="240" w:lineRule="auto"/>
        <w:jc w:val="both"/>
        <w:rPr>
          <w:rFonts w:ascii="Times New Roman" w:hAnsi="Times New Roman" w:cs="Times New Roman"/>
          <w:b/>
        </w:rPr>
      </w:pPr>
    </w:p>
    <w:p w:rsidR="002507A9" w:rsidRDefault="002507A9" w:rsidP="00ED2AFF">
      <w:pPr>
        <w:spacing w:after="0" w:line="240" w:lineRule="auto"/>
        <w:jc w:val="both"/>
        <w:rPr>
          <w:rFonts w:ascii="Times New Roman" w:hAnsi="Times New Roman" w:cs="Times New Roman"/>
        </w:rPr>
      </w:pPr>
      <w:r w:rsidRPr="002507A9">
        <w:rPr>
          <w:rFonts w:ascii="Times New Roman" w:hAnsi="Times New Roman" w:cs="Times New Roman"/>
          <w:b/>
        </w:rPr>
        <w:t>§ 2.</w:t>
      </w:r>
      <w:r>
        <w:rPr>
          <w:rFonts w:ascii="Times New Roman" w:hAnsi="Times New Roman" w:cs="Times New Roman"/>
        </w:rPr>
        <w:t xml:space="preserve"> Zarządzenie wchodzi w życie </w:t>
      </w:r>
      <w:r w:rsidR="005055A7">
        <w:rPr>
          <w:rFonts w:ascii="Times New Roman" w:hAnsi="Times New Roman" w:cs="Times New Roman"/>
        </w:rPr>
        <w:t>po upływie 14 dni od dn</w:t>
      </w:r>
      <w:r w:rsidR="009F4F6F">
        <w:rPr>
          <w:rFonts w:ascii="Times New Roman" w:hAnsi="Times New Roman" w:cs="Times New Roman"/>
        </w:rPr>
        <w:t>ia ogłoszenia w Dzienniku Urzędowym Województwa Mazowieckiego.</w:t>
      </w:r>
    </w:p>
    <w:p w:rsidR="00896CB7" w:rsidRDefault="00896CB7" w:rsidP="00106B61">
      <w:pPr>
        <w:spacing w:after="0" w:line="240" w:lineRule="auto"/>
        <w:rPr>
          <w:rFonts w:ascii="Times New Roman" w:hAnsi="Times New Roman" w:cs="Times New Roman"/>
        </w:rPr>
      </w:pPr>
    </w:p>
    <w:p w:rsidR="00896CB7" w:rsidRDefault="00896CB7" w:rsidP="00106B61">
      <w:pPr>
        <w:spacing w:after="0" w:line="240" w:lineRule="auto"/>
        <w:rPr>
          <w:rFonts w:ascii="Times New Roman" w:hAnsi="Times New Roman" w:cs="Times New Roman"/>
        </w:rPr>
      </w:pPr>
    </w:p>
    <w:p w:rsidR="0099419C" w:rsidRDefault="0099419C" w:rsidP="00106B61">
      <w:pPr>
        <w:spacing w:after="0" w:line="240" w:lineRule="auto"/>
        <w:rPr>
          <w:rFonts w:ascii="Times New Roman" w:hAnsi="Times New Roman" w:cs="Times New Roman"/>
        </w:rPr>
      </w:pPr>
    </w:p>
    <w:p w:rsidR="009F4F6F" w:rsidRDefault="009F4F6F" w:rsidP="00106B61">
      <w:pPr>
        <w:spacing w:after="0" w:line="240" w:lineRule="auto"/>
        <w:rPr>
          <w:rFonts w:ascii="Times New Roman" w:hAnsi="Times New Roman" w:cs="Times New Roman"/>
        </w:rPr>
      </w:pPr>
    </w:p>
    <w:p w:rsidR="002507A9" w:rsidRDefault="008D5660" w:rsidP="00106B61">
      <w:pPr>
        <w:spacing w:after="0" w:line="240" w:lineRule="auto"/>
        <w:ind w:left="6372"/>
        <w:rPr>
          <w:rFonts w:ascii="Times New Roman" w:hAnsi="Times New Roman" w:cs="Times New Roman"/>
        </w:rPr>
      </w:pPr>
      <w:r>
        <w:rPr>
          <w:rFonts w:ascii="Times New Roman" w:hAnsi="Times New Roman" w:cs="Times New Roman"/>
        </w:rPr>
        <w:t>Regionalny D</w:t>
      </w:r>
      <w:r w:rsidR="002507A9">
        <w:rPr>
          <w:rFonts w:ascii="Times New Roman" w:hAnsi="Times New Roman" w:cs="Times New Roman"/>
        </w:rPr>
        <w:t xml:space="preserve">yrektor </w:t>
      </w:r>
    </w:p>
    <w:p w:rsidR="002507A9" w:rsidRDefault="002507A9" w:rsidP="00106B61">
      <w:pPr>
        <w:spacing w:after="0" w:line="240" w:lineRule="auto"/>
        <w:ind w:left="6372"/>
        <w:rPr>
          <w:rFonts w:ascii="Times New Roman" w:hAnsi="Times New Roman" w:cs="Times New Roman"/>
        </w:rPr>
      </w:pPr>
      <w:r>
        <w:rPr>
          <w:rFonts w:ascii="Times New Roman" w:hAnsi="Times New Roman" w:cs="Times New Roman"/>
        </w:rPr>
        <w:t>Ochrony Środowiska</w:t>
      </w:r>
    </w:p>
    <w:p w:rsidR="002507A9" w:rsidRDefault="002507A9" w:rsidP="00106B61">
      <w:pPr>
        <w:spacing w:after="0" w:line="240" w:lineRule="auto"/>
        <w:ind w:left="6372"/>
        <w:rPr>
          <w:rFonts w:ascii="Times New Roman" w:hAnsi="Times New Roman" w:cs="Times New Roman"/>
        </w:rPr>
      </w:pPr>
      <w:r>
        <w:rPr>
          <w:rFonts w:ascii="Times New Roman" w:hAnsi="Times New Roman" w:cs="Times New Roman"/>
        </w:rPr>
        <w:t xml:space="preserve">      w Warszawie</w:t>
      </w:r>
    </w:p>
    <w:p w:rsidR="00573DD6" w:rsidRDefault="00342D9D">
      <w:pPr>
        <w:tabs>
          <w:tab w:val="left" w:pos="1576"/>
        </w:tabs>
        <w:rPr>
          <w:rFonts w:ascii="Times New Roman" w:hAnsi="Times New Roman" w:cs="Times New Roman"/>
        </w:rPr>
      </w:pPr>
      <w:r>
        <w:rPr>
          <w:rFonts w:ascii="Times New Roman" w:hAnsi="Times New Roman" w:cs="Times New Roman"/>
        </w:rPr>
        <w:tab/>
      </w:r>
    </w:p>
    <w:p w:rsidR="00654DD8" w:rsidRPr="00106B61" w:rsidRDefault="004B390B" w:rsidP="002507A9">
      <w:pPr>
        <w:ind w:left="6372"/>
        <w:rPr>
          <w:rFonts w:ascii="Times New Roman" w:hAnsi="Times New Roman" w:cs="Times New Roman"/>
          <w:b/>
        </w:rPr>
      </w:pPr>
      <w:r>
        <w:rPr>
          <w:rFonts w:ascii="Times New Roman" w:hAnsi="Times New Roman" w:cs="Times New Roman"/>
          <w:b/>
        </w:rPr>
        <w:t xml:space="preserve">Arkadiusz </w:t>
      </w:r>
      <w:proofErr w:type="spellStart"/>
      <w:r>
        <w:rPr>
          <w:rFonts w:ascii="Times New Roman" w:hAnsi="Times New Roman" w:cs="Times New Roman"/>
          <w:b/>
        </w:rPr>
        <w:t>Siembida</w:t>
      </w:r>
      <w:proofErr w:type="spellEnd"/>
    </w:p>
    <w:p w:rsidR="00654DD8" w:rsidRDefault="00654DD8" w:rsidP="002507A9">
      <w:pPr>
        <w:ind w:left="6372"/>
        <w:rPr>
          <w:rFonts w:ascii="Times New Roman" w:hAnsi="Times New Roman" w:cs="Times New Roman"/>
        </w:rPr>
      </w:pPr>
    </w:p>
    <w:p w:rsidR="00654DD8" w:rsidRDefault="00654DD8" w:rsidP="002507A9">
      <w:pPr>
        <w:ind w:left="6372"/>
        <w:rPr>
          <w:rFonts w:ascii="Times New Roman" w:hAnsi="Times New Roman" w:cs="Times New Roman"/>
        </w:rPr>
      </w:pPr>
    </w:p>
    <w:p w:rsidR="00654DD8" w:rsidRDefault="0096320E" w:rsidP="002507A9">
      <w:pPr>
        <w:ind w:left="6372"/>
        <w:rPr>
          <w:rFonts w:ascii="Times New Roman" w:hAnsi="Times New Roman" w:cs="Times New Roman"/>
        </w:rPr>
      </w:pPr>
      <w:r>
        <w:rPr>
          <w:rFonts w:ascii="Times New Roman" w:hAnsi="Times New Roman" w:cs="Times New Roman"/>
        </w:rPr>
        <w:t xml:space="preserve"> </w:t>
      </w:r>
    </w:p>
    <w:p w:rsidR="0096320E" w:rsidRDefault="0096320E" w:rsidP="002507A9">
      <w:pPr>
        <w:ind w:left="6372"/>
        <w:rPr>
          <w:rFonts w:ascii="Times New Roman" w:hAnsi="Times New Roman" w:cs="Times New Roman"/>
        </w:rPr>
      </w:pPr>
    </w:p>
    <w:p w:rsidR="0096320E" w:rsidRDefault="0096320E" w:rsidP="002507A9">
      <w:pPr>
        <w:ind w:left="6372"/>
        <w:rPr>
          <w:rFonts w:ascii="Times New Roman" w:hAnsi="Times New Roman" w:cs="Times New Roman"/>
        </w:rPr>
      </w:pPr>
    </w:p>
    <w:p w:rsidR="0096320E" w:rsidRDefault="0096320E" w:rsidP="002507A9">
      <w:pPr>
        <w:ind w:left="6372"/>
        <w:rPr>
          <w:rFonts w:ascii="Times New Roman" w:hAnsi="Times New Roman" w:cs="Times New Roman"/>
        </w:rPr>
      </w:pPr>
    </w:p>
    <w:p w:rsidR="0096320E" w:rsidRDefault="0096320E" w:rsidP="002507A9">
      <w:pPr>
        <w:ind w:left="6372"/>
        <w:rPr>
          <w:rFonts w:ascii="Times New Roman" w:hAnsi="Times New Roman" w:cs="Times New Roman"/>
        </w:rPr>
      </w:pPr>
    </w:p>
    <w:p w:rsidR="0096320E" w:rsidRDefault="0096320E" w:rsidP="002507A9">
      <w:pPr>
        <w:ind w:left="6372"/>
        <w:rPr>
          <w:rFonts w:ascii="Times New Roman" w:hAnsi="Times New Roman" w:cs="Times New Roman"/>
        </w:rPr>
      </w:pPr>
    </w:p>
    <w:p w:rsidR="0096320E" w:rsidRDefault="0096320E" w:rsidP="002507A9">
      <w:pPr>
        <w:ind w:left="6372"/>
        <w:rPr>
          <w:rFonts w:ascii="Times New Roman" w:hAnsi="Times New Roman" w:cs="Times New Roman"/>
        </w:rPr>
      </w:pPr>
    </w:p>
    <w:p w:rsidR="008E2E0B" w:rsidRDefault="008E2E0B" w:rsidP="002507A9">
      <w:pPr>
        <w:ind w:left="6372"/>
        <w:rPr>
          <w:rFonts w:ascii="Times New Roman" w:hAnsi="Times New Roman" w:cs="Times New Roman"/>
        </w:rPr>
      </w:pPr>
    </w:p>
    <w:p w:rsidR="008E2E0B" w:rsidRDefault="008E2E0B" w:rsidP="002507A9">
      <w:pPr>
        <w:ind w:left="6372"/>
        <w:rPr>
          <w:rFonts w:ascii="Times New Roman" w:hAnsi="Times New Roman" w:cs="Times New Roman"/>
        </w:rPr>
      </w:pPr>
    </w:p>
    <w:p w:rsidR="008E2E0B" w:rsidRDefault="008E2E0B" w:rsidP="002507A9">
      <w:pPr>
        <w:ind w:left="6372"/>
        <w:rPr>
          <w:rFonts w:ascii="Times New Roman" w:hAnsi="Times New Roman" w:cs="Times New Roman"/>
        </w:rPr>
      </w:pPr>
    </w:p>
    <w:p w:rsidR="0096320E" w:rsidRDefault="0096320E" w:rsidP="00F04266">
      <w:pPr>
        <w:rPr>
          <w:rFonts w:ascii="Times New Roman" w:hAnsi="Times New Roman" w:cs="Times New Roman"/>
        </w:rPr>
      </w:pPr>
    </w:p>
    <w:p w:rsidR="00573DD6" w:rsidRDefault="0096320E">
      <w:pPr>
        <w:autoSpaceDE w:val="0"/>
        <w:snapToGrid w:val="0"/>
        <w:spacing w:after="120" w:line="240" w:lineRule="auto"/>
        <w:jc w:val="center"/>
        <w:rPr>
          <w:rFonts w:ascii="Times New Roman" w:hAnsi="Times New Roman" w:cs="Times New Roman"/>
        </w:rPr>
      </w:pPr>
      <w:r w:rsidRPr="0096320E">
        <w:rPr>
          <w:rFonts w:ascii="Times New Roman" w:hAnsi="Times New Roman" w:cs="Times New Roman"/>
          <w:b/>
        </w:rPr>
        <w:lastRenderedPageBreak/>
        <w:t>Uzasadnienie</w:t>
      </w:r>
    </w:p>
    <w:p w:rsidR="00573DD6" w:rsidRDefault="0096320E">
      <w:pPr>
        <w:spacing w:after="120" w:line="240" w:lineRule="auto"/>
        <w:jc w:val="both"/>
        <w:rPr>
          <w:rFonts w:ascii="Times New Roman" w:hAnsi="Times New Roman" w:cs="Times New Roman"/>
        </w:rPr>
      </w:pPr>
      <w:r w:rsidRPr="0096320E">
        <w:rPr>
          <w:rFonts w:ascii="Times New Roman" w:hAnsi="Times New Roman" w:cs="Times New Roman"/>
        </w:rPr>
        <w:t xml:space="preserve">Obowiązek sporządzenia projektu planu zadań ochronnych dla obszaru Natura 2000 wynika z art. 28 ust. 1 ustawy z dnia 16 kwietnia 2004 r. o ochronie przyrody (Dz. U. z 2018 r. poz. 142, z </w:t>
      </w:r>
      <w:proofErr w:type="spellStart"/>
      <w:r w:rsidRPr="0096320E">
        <w:rPr>
          <w:rFonts w:ascii="Times New Roman" w:hAnsi="Times New Roman" w:cs="Times New Roman"/>
        </w:rPr>
        <w:t>późn</w:t>
      </w:r>
      <w:proofErr w:type="spellEnd"/>
      <w:r w:rsidRPr="0096320E">
        <w:rPr>
          <w:rFonts w:ascii="Times New Roman" w:hAnsi="Times New Roman" w:cs="Times New Roman"/>
        </w:rPr>
        <w:t xml:space="preserve">. zm.). </w:t>
      </w:r>
      <w:r>
        <w:rPr>
          <w:rFonts w:ascii="Times New Roman" w:hAnsi="Times New Roman" w:cs="Times New Roman"/>
        </w:rPr>
        <w:t xml:space="preserve"> W myśl art. 28 ust. 5 ww. ustawy plan zadań ochronnych ustanawia r</w:t>
      </w:r>
      <w:r w:rsidRPr="0096320E">
        <w:rPr>
          <w:rFonts w:ascii="Times New Roman" w:hAnsi="Times New Roman" w:cs="Times New Roman"/>
        </w:rPr>
        <w:t>egionalny dyrektor ochrony środowiska, w drodze aktu prawa mi</w:t>
      </w:r>
      <w:r>
        <w:rPr>
          <w:rFonts w:ascii="Times New Roman" w:hAnsi="Times New Roman" w:cs="Times New Roman"/>
        </w:rPr>
        <w:t>ejscowego w formie zarządzenia</w:t>
      </w:r>
      <w:r w:rsidRPr="0096320E">
        <w:rPr>
          <w:rFonts w:ascii="Times New Roman" w:hAnsi="Times New Roman" w:cs="Times New Roman"/>
        </w:rPr>
        <w:t xml:space="preserve">, kierując się koniecznością utrzymania i przywracania do właściwego stanu ochrony siedlisk przyrodniczych oraz gatunków roślin i zwierząt, dla których ochrony wyznaczono obszar Natura 2000. Plan zadań ochronnych może być zmieniony, jeżeli wynika to z potrzeb ochrony tych siedlisk przyrodniczych lub gatunków roślin </w:t>
      </w:r>
      <w:r w:rsidR="00882DB7">
        <w:rPr>
          <w:rFonts w:ascii="Times New Roman" w:hAnsi="Times New Roman" w:cs="Times New Roman"/>
        </w:rPr>
        <w:br/>
      </w:r>
      <w:r w:rsidRPr="0096320E">
        <w:rPr>
          <w:rFonts w:ascii="Times New Roman" w:hAnsi="Times New Roman" w:cs="Times New Roman"/>
        </w:rPr>
        <w:t>i zwierząt.</w:t>
      </w:r>
    </w:p>
    <w:p w:rsidR="00573DD6" w:rsidRDefault="0096320E">
      <w:pPr>
        <w:spacing w:after="120" w:line="240" w:lineRule="auto"/>
        <w:jc w:val="both"/>
        <w:rPr>
          <w:rFonts w:ascii="Times New Roman" w:hAnsi="Times New Roman" w:cs="Times New Roman"/>
        </w:rPr>
      </w:pPr>
      <w:r w:rsidRPr="0096320E">
        <w:rPr>
          <w:rFonts w:ascii="Times New Roman" w:hAnsi="Times New Roman" w:cs="Times New Roman"/>
        </w:rPr>
        <w:t xml:space="preserve">Plan zadań ochronnych dla obszaru Natura 2000 Ostoja Bagno Całowanie PLH140001, został ustanowiony na okres 10 lat zarządzeniem </w:t>
      </w:r>
      <w:r>
        <w:rPr>
          <w:rFonts w:ascii="Times New Roman" w:hAnsi="Times New Roman" w:cs="Times New Roman"/>
        </w:rPr>
        <w:t>N</w:t>
      </w:r>
      <w:r w:rsidRPr="0096320E">
        <w:rPr>
          <w:rFonts w:ascii="Times New Roman" w:hAnsi="Times New Roman" w:cs="Times New Roman"/>
        </w:rPr>
        <w:t xml:space="preserve">r 9 Regionalnego Dyrektora Ochrony Środowiska </w:t>
      </w:r>
      <w:r w:rsidR="00882DB7">
        <w:rPr>
          <w:rFonts w:ascii="Times New Roman" w:hAnsi="Times New Roman" w:cs="Times New Roman"/>
        </w:rPr>
        <w:br/>
      </w:r>
      <w:r w:rsidRPr="0096320E">
        <w:rPr>
          <w:rFonts w:ascii="Times New Roman" w:hAnsi="Times New Roman" w:cs="Times New Roman"/>
        </w:rPr>
        <w:t xml:space="preserve">w Warszawie z dnia 31 marca 2014 r. (Dz. Urz. Woj. </w:t>
      </w:r>
      <w:proofErr w:type="spellStart"/>
      <w:r w:rsidRPr="0096320E">
        <w:rPr>
          <w:rFonts w:ascii="Times New Roman" w:hAnsi="Times New Roman" w:cs="Times New Roman"/>
        </w:rPr>
        <w:t>Maz</w:t>
      </w:r>
      <w:proofErr w:type="spellEnd"/>
      <w:r w:rsidRPr="0096320E">
        <w:rPr>
          <w:rFonts w:ascii="Times New Roman" w:hAnsi="Times New Roman" w:cs="Times New Roman"/>
        </w:rPr>
        <w:t xml:space="preserve">. z 2014 r. poz. 3822). Przedmiotowy dokument został zmieniony zarządzeniem z dnia 29 października 2014 r. zmieniającym zarządzenie </w:t>
      </w:r>
      <w:r w:rsidR="00882DB7">
        <w:rPr>
          <w:rFonts w:ascii="Times New Roman" w:hAnsi="Times New Roman" w:cs="Times New Roman"/>
        </w:rPr>
        <w:br/>
      </w:r>
      <w:r w:rsidRPr="0096320E">
        <w:rPr>
          <w:rFonts w:ascii="Times New Roman" w:hAnsi="Times New Roman" w:cs="Times New Roman"/>
        </w:rPr>
        <w:t xml:space="preserve">w sprawie ustanowienia planu zadań ochronnych dla obszaru Natura 2000 Ostoja Bagno Całowanie PLH140001 (Dz. Urz. Woj. </w:t>
      </w:r>
      <w:proofErr w:type="spellStart"/>
      <w:r w:rsidRPr="0096320E">
        <w:rPr>
          <w:rFonts w:ascii="Times New Roman" w:hAnsi="Times New Roman" w:cs="Times New Roman"/>
        </w:rPr>
        <w:t>Maz</w:t>
      </w:r>
      <w:proofErr w:type="spellEnd"/>
      <w:r w:rsidRPr="0096320E">
        <w:rPr>
          <w:rFonts w:ascii="Times New Roman" w:hAnsi="Times New Roman" w:cs="Times New Roman"/>
        </w:rPr>
        <w:t>. z 2014 r. poz. 9973).</w:t>
      </w:r>
    </w:p>
    <w:p w:rsidR="00573DD6" w:rsidRDefault="00882DB7">
      <w:pPr>
        <w:spacing w:after="120" w:line="240" w:lineRule="auto"/>
        <w:jc w:val="both"/>
        <w:rPr>
          <w:rFonts w:ascii="Times New Roman" w:hAnsi="Times New Roman" w:cs="Times New Roman"/>
        </w:rPr>
      </w:pPr>
      <w:r>
        <w:rPr>
          <w:rFonts w:ascii="Times New Roman" w:hAnsi="Times New Roman" w:cs="Times New Roman"/>
          <w:lang w:bidi="pl-PL"/>
        </w:rPr>
        <w:t>Niedawno zakończono</w:t>
      </w:r>
      <w:r w:rsidRPr="0096320E">
        <w:rPr>
          <w:rFonts w:ascii="Times New Roman" w:hAnsi="Times New Roman" w:cs="Times New Roman"/>
          <w:lang w:bidi="pl-PL"/>
        </w:rPr>
        <w:t xml:space="preserve"> </w:t>
      </w:r>
      <w:r w:rsidR="0096320E" w:rsidRPr="0096320E">
        <w:rPr>
          <w:rFonts w:ascii="Times New Roman" w:hAnsi="Times New Roman" w:cs="Times New Roman"/>
          <w:lang w:bidi="pl-PL"/>
        </w:rPr>
        <w:t>prace nad rozporządzeni</w:t>
      </w:r>
      <w:r w:rsidR="00CB0BAB">
        <w:rPr>
          <w:rFonts w:ascii="Times New Roman" w:hAnsi="Times New Roman" w:cs="Times New Roman"/>
          <w:lang w:bidi="pl-PL"/>
        </w:rPr>
        <w:t>em</w:t>
      </w:r>
      <w:r w:rsidR="0096320E" w:rsidRPr="0096320E">
        <w:rPr>
          <w:rFonts w:ascii="Times New Roman" w:hAnsi="Times New Roman" w:cs="Times New Roman"/>
          <w:lang w:bidi="pl-PL"/>
        </w:rPr>
        <w:t xml:space="preserve"> Ministra Rolnictwa i Rozwoju Wsi</w:t>
      </w:r>
      <w:r>
        <w:rPr>
          <w:rFonts w:ascii="Times New Roman" w:hAnsi="Times New Roman" w:cs="Times New Roman"/>
          <w:lang w:bidi="pl-PL"/>
        </w:rPr>
        <w:t>,</w:t>
      </w:r>
      <w:r w:rsidR="0096320E" w:rsidRPr="0096320E">
        <w:rPr>
          <w:rFonts w:ascii="Times New Roman" w:hAnsi="Times New Roman" w:cs="Times New Roman"/>
          <w:lang w:bidi="pl-PL"/>
        </w:rPr>
        <w:t xml:space="preserve"> zmieniającym rozporządzenie w sprawie szczegółowych warunków i trybu przyznawania pomocy finansowej </w:t>
      </w:r>
      <w:r w:rsidR="00831FAF">
        <w:rPr>
          <w:rFonts w:ascii="Times New Roman" w:hAnsi="Times New Roman" w:cs="Times New Roman"/>
          <w:lang w:bidi="pl-PL"/>
        </w:rPr>
        <w:br/>
      </w:r>
      <w:r w:rsidR="0096320E" w:rsidRPr="0096320E">
        <w:rPr>
          <w:rFonts w:ascii="Times New Roman" w:hAnsi="Times New Roman" w:cs="Times New Roman"/>
          <w:lang w:bidi="pl-PL"/>
        </w:rPr>
        <w:t xml:space="preserve">w ramach działania </w:t>
      </w:r>
      <w:r>
        <w:rPr>
          <w:rFonts w:ascii="Times New Roman" w:hAnsi="Times New Roman" w:cs="Times New Roman"/>
          <w:lang w:bidi="pl-PL"/>
        </w:rPr>
        <w:t>„</w:t>
      </w:r>
      <w:r w:rsidR="0096320E" w:rsidRPr="0096320E">
        <w:rPr>
          <w:rFonts w:ascii="Times New Roman" w:hAnsi="Times New Roman" w:cs="Times New Roman"/>
          <w:lang w:bidi="pl-PL"/>
        </w:rPr>
        <w:t xml:space="preserve">Działanie </w:t>
      </w:r>
      <w:proofErr w:type="spellStart"/>
      <w:r w:rsidR="0096320E" w:rsidRPr="0096320E">
        <w:rPr>
          <w:rFonts w:ascii="Times New Roman" w:hAnsi="Times New Roman" w:cs="Times New Roman"/>
          <w:lang w:bidi="pl-PL"/>
        </w:rPr>
        <w:t>rolno-środowiskowo-klimatyczne</w:t>
      </w:r>
      <w:proofErr w:type="spellEnd"/>
      <w:r>
        <w:rPr>
          <w:rFonts w:ascii="Times New Roman" w:hAnsi="Times New Roman" w:cs="Times New Roman"/>
          <w:lang w:bidi="pl-PL"/>
        </w:rPr>
        <w:t>”</w:t>
      </w:r>
      <w:r w:rsidR="001D3A44">
        <w:rPr>
          <w:rFonts w:ascii="Times New Roman" w:hAnsi="Times New Roman" w:cs="Times New Roman"/>
          <w:lang w:bidi="pl-PL"/>
        </w:rPr>
        <w:t xml:space="preserve"> (dalej: „DRŚK”)</w:t>
      </w:r>
      <w:r w:rsidR="0096320E" w:rsidRPr="0096320E">
        <w:rPr>
          <w:rFonts w:ascii="Times New Roman" w:hAnsi="Times New Roman" w:cs="Times New Roman"/>
          <w:lang w:bidi="pl-PL"/>
        </w:rPr>
        <w:t>, objętego Programem Rozwoju Obszarów Wiejskich na lata 2014-2020</w:t>
      </w:r>
      <w:r>
        <w:rPr>
          <w:rFonts w:ascii="Times New Roman" w:hAnsi="Times New Roman" w:cs="Times New Roman"/>
          <w:lang w:bidi="pl-PL"/>
        </w:rPr>
        <w:t xml:space="preserve">. </w:t>
      </w:r>
      <w:r w:rsidR="00CB0BAB" w:rsidRPr="00E16341">
        <w:rPr>
          <w:rFonts w:ascii="Times New Roman" w:hAnsi="Times New Roman" w:cs="Times New Roman"/>
        </w:rPr>
        <w:t xml:space="preserve">Dokonana analiza zapisów działania </w:t>
      </w:r>
      <w:r w:rsidR="001D3A44">
        <w:rPr>
          <w:rFonts w:ascii="Times New Roman" w:eastAsia="Times New Roman" w:hAnsi="Times New Roman" w:cs="Times New Roman"/>
          <w:lang w:eastAsia="pl-PL"/>
        </w:rPr>
        <w:t>DRŚK</w:t>
      </w:r>
      <w:r w:rsidR="00CB0BAB">
        <w:rPr>
          <w:rFonts w:ascii="Times New Roman" w:eastAsia="Times New Roman" w:hAnsi="Times New Roman" w:cs="Times New Roman"/>
          <w:lang w:eastAsia="pl-PL"/>
        </w:rPr>
        <w:t xml:space="preserve"> wykazała </w:t>
      </w:r>
      <w:r w:rsidR="00CB0BAB" w:rsidRPr="0096320E">
        <w:rPr>
          <w:rFonts w:ascii="Times New Roman" w:hAnsi="Times New Roman" w:cs="Times New Roman"/>
          <w:lang w:bidi="pl-PL"/>
        </w:rPr>
        <w:t>sprzeczności</w:t>
      </w:r>
      <w:r w:rsidR="00CB0BAB">
        <w:rPr>
          <w:rFonts w:ascii="Times New Roman" w:hAnsi="Times New Roman" w:cs="Times New Roman"/>
          <w:lang w:bidi="pl-PL"/>
        </w:rPr>
        <w:t xml:space="preserve"> z niektórymi</w:t>
      </w:r>
      <w:r w:rsidR="0096320E" w:rsidRPr="0096320E">
        <w:rPr>
          <w:rFonts w:ascii="Times New Roman" w:hAnsi="Times New Roman" w:cs="Times New Roman"/>
          <w:lang w:bidi="pl-PL"/>
        </w:rPr>
        <w:t xml:space="preserve"> </w:t>
      </w:r>
      <w:r w:rsidR="00CB0BAB">
        <w:rPr>
          <w:rFonts w:ascii="Times New Roman" w:hAnsi="Times New Roman" w:cs="Times New Roman"/>
          <w:lang w:bidi="pl-PL"/>
        </w:rPr>
        <w:t xml:space="preserve">zapisami </w:t>
      </w:r>
      <w:r w:rsidR="0096320E" w:rsidRPr="0096320E">
        <w:rPr>
          <w:rFonts w:ascii="Times New Roman" w:hAnsi="Times New Roman" w:cs="Times New Roman"/>
          <w:lang w:bidi="pl-PL"/>
        </w:rPr>
        <w:t>plan</w:t>
      </w:r>
      <w:r w:rsidR="001D3A44">
        <w:rPr>
          <w:rFonts w:ascii="Times New Roman" w:hAnsi="Times New Roman" w:cs="Times New Roman"/>
          <w:lang w:bidi="pl-PL"/>
        </w:rPr>
        <w:t>u</w:t>
      </w:r>
      <w:r w:rsidR="0096320E" w:rsidRPr="0096320E">
        <w:rPr>
          <w:rFonts w:ascii="Times New Roman" w:hAnsi="Times New Roman" w:cs="Times New Roman"/>
          <w:lang w:bidi="pl-PL"/>
        </w:rPr>
        <w:t xml:space="preserve"> zadań ochronnych</w:t>
      </w:r>
      <w:r>
        <w:rPr>
          <w:rFonts w:ascii="Times New Roman" w:hAnsi="Times New Roman" w:cs="Times New Roman"/>
          <w:lang w:bidi="pl-PL"/>
        </w:rPr>
        <w:t xml:space="preserve"> dla </w:t>
      </w:r>
      <w:r w:rsidRPr="0096320E">
        <w:rPr>
          <w:rFonts w:ascii="Times New Roman" w:hAnsi="Times New Roman" w:cs="Times New Roman"/>
        </w:rPr>
        <w:t>obszaru Natura 2000 Ostoja Bagno Całowanie PLH140001</w:t>
      </w:r>
      <w:r w:rsidR="001D3A44">
        <w:rPr>
          <w:rFonts w:ascii="Times New Roman" w:hAnsi="Times New Roman" w:cs="Times New Roman"/>
        </w:rPr>
        <w:t xml:space="preserve"> (dalej: „</w:t>
      </w:r>
      <w:proofErr w:type="spellStart"/>
      <w:r w:rsidR="001D3A44">
        <w:rPr>
          <w:rFonts w:ascii="Times New Roman" w:hAnsi="Times New Roman" w:cs="Times New Roman"/>
        </w:rPr>
        <w:t>pzo</w:t>
      </w:r>
      <w:proofErr w:type="spellEnd"/>
      <w:r w:rsidR="001D3A44">
        <w:rPr>
          <w:rFonts w:ascii="Times New Roman" w:hAnsi="Times New Roman" w:cs="Times New Roman"/>
        </w:rPr>
        <w:t>”)</w:t>
      </w:r>
      <w:r w:rsidR="00CB0BAB">
        <w:rPr>
          <w:rFonts w:ascii="Times New Roman" w:hAnsi="Times New Roman" w:cs="Times New Roman"/>
          <w:lang w:bidi="pl-PL"/>
        </w:rPr>
        <w:t>. S</w:t>
      </w:r>
      <w:r>
        <w:rPr>
          <w:rFonts w:ascii="Times New Roman" w:hAnsi="Times New Roman" w:cs="Times New Roman"/>
          <w:lang w:bidi="pl-PL"/>
        </w:rPr>
        <w:t>twierdzono</w:t>
      </w:r>
      <w:r w:rsidRPr="0096320E">
        <w:rPr>
          <w:rFonts w:ascii="Times New Roman" w:hAnsi="Times New Roman" w:cs="Times New Roman"/>
          <w:lang w:bidi="pl-PL"/>
        </w:rPr>
        <w:t xml:space="preserve"> </w:t>
      </w:r>
      <w:r w:rsidR="00CB0BAB">
        <w:rPr>
          <w:rFonts w:ascii="Times New Roman" w:hAnsi="Times New Roman" w:cs="Times New Roman"/>
          <w:lang w:bidi="pl-PL"/>
        </w:rPr>
        <w:t xml:space="preserve">konieczność </w:t>
      </w:r>
      <w:r w:rsidR="00CB0BAB" w:rsidRPr="00E16341">
        <w:rPr>
          <w:rFonts w:ascii="Times New Roman" w:eastAsia="Times New Roman" w:hAnsi="Times New Roman" w:cs="Times New Roman"/>
          <w:lang w:eastAsia="pl-PL"/>
        </w:rPr>
        <w:t xml:space="preserve">wprowadzenia </w:t>
      </w:r>
      <w:r w:rsidR="00CB0BAB">
        <w:rPr>
          <w:rFonts w:ascii="Times New Roman" w:eastAsia="Times New Roman" w:hAnsi="Times New Roman" w:cs="Times New Roman"/>
          <w:lang w:eastAsia="pl-PL"/>
        </w:rPr>
        <w:t xml:space="preserve">następujących </w:t>
      </w:r>
      <w:r w:rsidR="00CB0BAB" w:rsidRPr="00E16341">
        <w:rPr>
          <w:rFonts w:ascii="Times New Roman" w:eastAsia="Times New Roman" w:hAnsi="Times New Roman" w:cs="Times New Roman"/>
          <w:lang w:eastAsia="pl-PL"/>
        </w:rPr>
        <w:t>zmia</w:t>
      </w:r>
      <w:r w:rsidR="00CB0BAB">
        <w:rPr>
          <w:rFonts w:ascii="Times New Roman" w:hAnsi="Times New Roman" w:cs="Times New Roman"/>
        </w:rPr>
        <w:t>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118"/>
        <w:gridCol w:w="3686"/>
      </w:tblGrid>
      <w:tr w:rsidR="00CB0BAB" w:rsidRPr="00205339" w:rsidTr="00831FAF">
        <w:tc>
          <w:tcPr>
            <w:tcW w:w="2268" w:type="dxa"/>
          </w:tcPr>
          <w:p w:rsidR="00CB0BAB" w:rsidRPr="00205339" w:rsidDel="00B80BED" w:rsidRDefault="00CB0BAB" w:rsidP="00831FAF">
            <w:pPr>
              <w:spacing w:after="120" w:line="240" w:lineRule="auto"/>
              <w:rPr>
                <w:rFonts w:ascii="Times New Roman" w:hAnsi="Times New Roman" w:cs="Times New Roman"/>
                <w:bCs/>
                <w:sz w:val="20"/>
                <w:szCs w:val="20"/>
              </w:rPr>
            </w:pPr>
            <w:r w:rsidRPr="00205339">
              <w:rPr>
                <w:rFonts w:ascii="Times New Roman" w:hAnsi="Times New Roman" w:cs="Times New Roman"/>
                <w:bCs/>
                <w:sz w:val="20"/>
                <w:szCs w:val="20"/>
              </w:rPr>
              <w:t>Siedlisko przyrodnicze</w:t>
            </w:r>
          </w:p>
        </w:tc>
        <w:tc>
          <w:tcPr>
            <w:tcW w:w="3118" w:type="dxa"/>
          </w:tcPr>
          <w:p w:rsidR="00CB0BAB" w:rsidRPr="00205339" w:rsidRDefault="00CB0BAB" w:rsidP="00831FAF">
            <w:pPr>
              <w:spacing w:after="120" w:line="240" w:lineRule="auto"/>
              <w:jc w:val="both"/>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xml:space="preserve">Pierwotne zapisy </w:t>
            </w:r>
            <w:proofErr w:type="spellStart"/>
            <w:r w:rsidRPr="00205339">
              <w:rPr>
                <w:rFonts w:ascii="Times New Roman" w:hAnsi="Times New Roman" w:cs="Times New Roman"/>
                <w:bCs/>
                <w:iCs/>
                <w:color w:val="000000"/>
                <w:sz w:val="20"/>
                <w:szCs w:val="20"/>
              </w:rPr>
              <w:t>pzo</w:t>
            </w:r>
            <w:proofErr w:type="spellEnd"/>
          </w:p>
        </w:tc>
        <w:tc>
          <w:tcPr>
            <w:tcW w:w="3686" w:type="dxa"/>
          </w:tcPr>
          <w:p w:rsidR="00CB0BAB" w:rsidRPr="00205339" w:rsidRDefault="00CB0BAB" w:rsidP="00831FAF">
            <w:pPr>
              <w:spacing w:after="120" w:line="240" w:lineRule="auto"/>
              <w:jc w:val="both"/>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xml:space="preserve">Zweryfikowane zapisy </w:t>
            </w:r>
            <w:proofErr w:type="spellStart"/>
            <w:r w:rsidRPr="00205339">
              <w:rPr>
                <w:rFonts w:ascii="Times New Roman" w:hAnsi="Times New Roman" w:cs="Times New Roman"/>
                <w:bCs/>
                <w:iCs/>
                <w:color w:val="000000"/>
                <w:sz w:val="20"/>
                <w:szCs w:val="20"/>
              </w:rPr>
              <w:t>pzo</w:t>
            </w:r>
            <w:proofErr w:type="spellEnd"/>
          </w:p>
        </w:tc>
      </w:tr>
      <w:tr w:rsidR="00CB0BAB" w:rsidRPr="00205339" w:rsidTr="00831FAF">
        <w:tc>
          <w:tcPr>
            <w:tcW w:w="2268" w:type="dxa"/>
          </w:tcPr>
          <w:p w:rsidR="00CB0BAB" w:rsidRPr="00205339" w:rsidRDefault="00CB0BAB" w:rsidP="00831FAF">
            <w:pPr>
              <w:spacing w:after="120" w:line="240" w:lineRule="auto"/>
              <w:rPr>
                <w:rFonts w:ascii="Times New Roman" w:eastAsia="Calibri" w:hAnsi="Times New Roman" w:cs="Times New Roman"/>
                <w:bCs/>
                <w:iCs/>
                <w:color w:val="000000"/>
                <w:sz w:val="20"/>
                <w:szCs w:val="20"/>
              </w:rPr>
            </w:pPr>
            <w:r w:rsidRPr="00205339">
              <w:rPr>
                <w:rFonts w:ascii="Times New Roman" w:eastAsia="Calibri" w:hAnsi="Times New Roman" w:cs="Times New Roman"/>
                <w:bCs/>
                <w:iCs/>
                <w:color w:val="000000"/>
                <w:sz w:val="20"/>
                <w:szCs w:val="20"/>
              </w:rPr>
              <w:t xml:space="preserve">6410 </w:t>
            </w:r>
            <w:proofErr w:type="spellStart"/>
            <w:r w:rsidRPr="00205339">
              <w:rPr>
                <w:rFonts w:ascii="Times New Roman" w:eastAsia="Calibri" w:hAnsi="Times New Roman" w:cs="Times New Roman"/>
                <w:bCs/>
                <w:iCs/>
                <w:color w:val="000000"/>
                <w:sz w:val="20"/>
                <w:szCs w:val="20"/>
              </w:rPr>
              <w:t>zmiennowilgotne</w:t>
            </w:r>
            <w:proofErr w:type="spellEnd"/>
            <w:r w:rsidRPr="00205339">
              <w:rPr>
                <w:rFonts w:ascii="Times New Roman" w:eastAsia="Calibri" w:hAnsi="Times New Roman" w:cs="Times New Roman"/>
                <w:bCs/>
                <w:iCs/>
                <w:color w:val="000000"/>
                <w:sz w:val="20"/>
                <w:szCs w:val="20"/>
              </w:rPr>
              <w:t xml:space="preserve"> łąki </w:t>
            </w:r>
            <w:proofErr w:type="spellStart"/>
            <w:r w:rsidRPr="00205339">
              <w:rPr>
                <w:rFonts w:ascii="Times New Roman" w:eastAsia="Calibri" w:hAnsi="Times New Roman" w:cs="Times New Roman"/>
                <w:bCs/>
                <w:iCs/>
                <w:color w:val="000000"/>
                <w:sz w:val="20"/>
                <w:szCs w:val="20"/>
              </w:rPr>
              <w:t>trzęślicowe</w:t>
            </w:r>
            <w:proofErr w:type="spellEnd"/>
            <w:r w:rsidRPr="00205339">
              <w:rPr>
                <w:rFonts w:ascii="Times New Roman" w:eastAsia="Calibri" w:hAnsi="Times New Roman" w:cs="Times New Roman"/>
                <w:bCs/>
                <w:iCs/>
                <w:color w:val="000000"/>
                <w:sz w:val="20"/>
                <w:szCs w:val="20"/>
              </w:rPr>
              <w:t xml:space="preserve"> (</w:t>
            </w:r>
            <w:proofErr w:type="spellStart"/>
            <w:r w:rsidRPr="00205339">
              <w:rPr>
                <w:rFonts w:ascii="Times New Roman" w:eastAsia="Calibri" w:hAnsi="Times New Roman" w:cs="Times New Roman"/>
                <w:bCs/>
                <w:i/>
                <w:iCs/>
                <w:color w:val="000000"/>
                <w:sz w:val="20"/>
                <w:szCs w:val="20"/>
              </w:rPr>
              <w:t>Molinion</w:t>
            </w:r>
            <w:proofErr w:type="spellEnd"/>
            <w:r w:rsidRPr="00205339">
              <w:rPr>
                <w:rFonts w:ascii="Times New Roman" w:eastAsia="Calibri" w:hAnsi="Times New Roman" w:cs="Times New Roman"/>
                <w:bCs/>
                <w:iCs/>
                <w:color w:val="000000"/>
                <w:sz w:val="20"/>
                <w:szCs w:val="20"/>
              </w:rPr>
              <w:t>).</w:t>
            </w:r>
          </w:p>
        </w:tc>
        <w:tc>
          <w:tcPr>
            <w:tcW w:w="3118" w:type="dxa"/>
          </w:tcPr>
          <w:p w:rsidR="00CB0BAB" w:rsidRPr="00205339" w:rsidRDefault="00CB0BAB" w:rsidP="00831FAF">
            <w:pPr>
              <w:spacing w:after="0" w:line="240" w:lineRule="auto"/>
              <w:rPr>
                <w:rFonts w:ascii="Times New Roman" w:hAnsi="Times New Roman" w:cs="Times New Roman"/>
                <w:b/>
                <w:bCs/>
                <w:color w:val="000000"/>
                <w:sz w:val="20"/>
                <w:szCs w:val="20"/>
              </w:rPr>
            </w:pPr>
            <w:r w:rsidRPr="00205339">
              <w:rPr>
                <w:rFonts w:ascii="Times New Roman" w:hAnsi="Times New Roman" w:cs="Times New Roman"/>
                <w:b/>
                <w:bCs/>
                <w:iCs/>
                <w:color w:val="000000"/>
                <w:sz w:val="20"/>
                <w:szCs w:val="20"/>
              </w:rPr>
              <w:t>Działania obligatoryjne:</w:t>
            </w:r>
          </w:p>
          <w:p w:rsidR="00CB0BAB" w:rsidRPr="00205339" w:rsidRDefault="00CB0BAB" w:rsidP="00831FAF">
            <w:pPr>
              <w:spacing w:after="0" w:line="240" w:lineRule="auto"/>
              <w:rPr>
                <w:rFonts w:ascii="Times New Roman" w:hAnsi="Times New Roman" w:cs="Times New Roman"/>
                <w:bCs/>
                <w:iCs/>
                <w:sz w:val="20"/>
                <w:szCs w:val="20"/>
              </w:rPr>
            </w:pPr>
            <w:r w:rsidRPr="00205339">
              <w:rPr>
                <w:rFonts w:ascii="Times New Roman" w:hAnsi="Times New Roman" w:cs="Times New Roman"/>
                <w:bCs/>
                <w:iCs/>
                <w:sz w:val="20"/>
                <w:szCs w:val="20"/>
              </w:rPr>
              <w:t>ekstensywne użytkowanie kośne, kośno-pastwiskowe lub pastwiskowe.</w:t>
            </w: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
                <w:sz w:val="20"/>
                <w:szCs w:val="20"/>
              </w:rPr>
            </w:pPr>
            <w:r w:rsidRPr="00205339">
              <w:rPr>
                <w:rFonts w:ascii="Times New Roman" w:hAnsi="Times New Roman" w:cs="Times New Roman"/>
                <w:b/>
                <w:bCs/>
                <w:iCs/>
                <w:sz w:val="20"/>
                <w:szCs w:val="20"/>
              </w:rPr>
              <w:t>Działania fakultatywne:</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 xml:space="preserve">- użytkowanie zgodnie z wymogami odpowiedniego wariantu pakietu </w:t>
            </w:r>
            <w:proofErr w:type="spellStart"/>
            <w:r w:rsidRPr="00205339">
              <w:rPr>
                <w:rFonts w:ascii="Times New Roman" w:hAnsi="Times New Roman" w:cs="Times New Roman"/>
                <w:bCs/>
                <w:color w:val="000000"/>
                <w:sz w:val="20"/>
                <w:szCs w:val="20"/>
              </w:rPr>
              <w:t>rolnośrodowiskowego</w:t>
            </w:r>
            <w:proofErr w:type="spellEnd"/>
            <w:r w:rsidRPr="00205339">
              <w:rPr>
                <w:rFonts w:ascii="Times New Roman" w:hAnsi="Times New Roman" w:cs="Times New Roman"/>
                <w:bCs/>
                <w:color w:val="000000"/>
                <w:sz w:val="20"/>
                <w:szCs w:val="20"/>
              </w:rPr>
              <w:t xml:space="preserve"> w ramach obowiązującego Programu Rozwoju Obszarów Wiejskich, ukierunkowanego na ochronę łąk </w:t>
            </w:r>
            <w:proofErr w:type="spellStart"/>
            <w:r w:rsidRPr="00205339">
              <w:rPr>
                <w:rFonts w:ascii="Times New Roman" w:hAnsi="Times New Roman" w:cs="Times New Roman"/>
                <w:bCs/>
                <w:color w:val="000000"/>
                <w:sz w:val="20"/>
                <w:szCs w:val="20"/>
              </w:rPr>
              <w:t>trzęślicowych</w:t>
            </w:r>
            <w:proofErr w:type="spellEnd"/>
            <w:r w:rsidRPr="00205339">
              <w:rPr>
                <w:rFonts w:ascii="Times New Roman" w:hAnsi="Times New Roman" w:cs="Times New Roman"/>
                <w:bCs/>
                <w:color w:val="000000"/>
                <w:sz w:val="20"/>
                <w:szCs w:val="20"/>
              </w:rPr>
              <w:t>,</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 xml:space="preserve">- koszenie wykonywane pomiędzy 15 września a 30 października, </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 xml:space="preserve">- wysokość koszenia nie mniejsza niż 10 cm, z </w:t>
            </w:r>
            <w:r w:rsidRPr="00205339">
              <w:rPr>
                <w:rFonts w:ascii="Times New Roman" w:hAnsi="Times New Roman" w:cs="Times New Roman"/>
                <w:bCs/>
                <w:sz w:val="20"/>
                <w:szCs w:val="20"/>
              </w:rPr>
              <w:t>pozostawieniem co roku w ramach własności jednego władającego danym gruntem 50% powierzchni płatu siedliska niekoszonego w danym roku użytkowania, co roku inny płat siedliska</w:t>
            </w:r>
            <w:r w:rsidRPr="00205339">
              <w:rPr>
                <w:rFonts w:ascii="Times New Roman" w:hAnsi="Times New Roman" w:cs="Times New Roman"/>
                <w:bCs/>
                <w:color w:val="000000"/>
                <w:sz w:val="20"/>
                <w:szCs w:val="20"/>
              </w:rPr>
              <w:t>.</w:t>
            </w: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hAnsi="Times New Roman" w:cs="Times New Roman"/>
                <w:sz w:val="20"/>
                <w:szCs w:val="20"/>
              </w:rPr>
            </w:pPr>
          </w:p>
          <w:p w:rsidR="00CB0BAB" w:rsidRPr="00205339" w:rsidRDefault="00CB0BAB" w:rsidP="00831FAF">
            <w:pPr>
              <w:spacing w:after="0" w:line="240" w:lineRule="auto"/>
              <w:jc w:val="both"/>
              <w:rPr>
                <w:rFonts w:ascii="Times New Roman" w:eastAsia="Calibri" w:hAnsi="Times New Roman" w:cs="Times New Roman"/>
                <w:bCs/>
                <w:iCs/>
                <w:color w:val="000000"/>
                <w:sz w:val="20"/>
                <w:szCs w:val="20"/>
                <w:highlight w:val="yellow"/>
              </w:rPr>
            </w:pPr>
            <w:r w:rsidRPr="00205339">
              <w:rPr>
                <w:rFonts w:ascii="Times New Roman" w:hAnsi="Times New Roman" w:cs="Times New Roman"/>
                <w:sz w:val="20"/>
                <w:szCs w:val="20"/>
              </w:rPr>
              <w:t>Działania należy rozpocząć w pierwszych trzech latach obowiązywania planu zadań ochronnych, następnie wykonywać corocznie do końca obowiązywania planu zadań ochronnych.</w:t>
            </w:r>
          </w:p>
        </w:tc>
        <w:tc>
          <w:tcPr>
            <w:tcW w:w="3686" w:type="dxa"/>
          </w:tcPr>
          <w:p w:rsidR="00CB0BAB" w:rsidRPr="00205339" w:rsidRDefault="00CB0BAB" w:rsidP="00831FAF">
            <w:pPr>
              <w:spacing w:after="0" w:line="240" w:lineRule="auto"/>
              <w:rPr>
                <w:rFonts w:ascii="Times New Roman" w:hAnsi="Times New Roman" w:cs="Times New Roman"/>
                <w:b/>
                <w:bCs/>
                <w:color w:val="000000"/>
                <w:sz w:val="20"/>
                <w:szCs w:val="20"/>
              </w:rPr>
            </w:pPr>
            <w:r w:rsidRPr="00205339">
              <w:rPr>
                <w:rFonts w:ascii="Times New Roman" w:hAnsi="Times New Roman" w:cs="Times New Roman"/>
                <w:b/>
                <w:bCs/>
                <w:iCs/>
                <w:color w:val="000000"/>
                <w:sz w:val="20"/>
                <w:szCs w:val="20"/>
              </w:rPr>
              <w:lastRenderedPageBreak/>
              <w:t>Działania obligatoryjne:</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bCs/>
                <w:iCs/>
                <w:sz w:val="20"/>
                <w:szCs w:val="20"/>
              </w:rPr>
              <w:t xml:space="preserve">ekstensywne użytkowanie kośne, </w:t>
            </w:r>
            <w:r w:rsidRPr="00205339">
              <w:rPr>
                <w:rFonts w:ascii="Times New Roman" w:hAnsi="Times New Roman" w:cs="Times New Roman"/>
                <w:sz w:val="20"/>
                <w:szCs w:val="20"/>
              </w:rPr>
              <w:t>a w przypadkach dopuszczonych przez eksperta przyrodniczego - kośno-pastwiskowe lub naprzemienne.</w:t>
            </w: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
                <w:bCs/>
                <w:iCs/>
                <w:sz w:val="20"/>
                <w:szCs w:val="20"/>
              </w:rPr>
            </w:pPr>
            <w:r w:rsidRPr="00205339">
              <w:rPr>
                <w:rFonts w:ascii="Times New Roman" w:hAnsi="Times New Roman" w:cs="Times New Roman"/>
                <w:b/>
                <w:bCs/>
                <w:iCs/>
                <w:sz w:val="20"/>
                <w:szCs w:val="20"/>
              </w:rPr>
              <w:t>Działania fakultatywne:</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 xml:space="preserve">- użytkowanie zgodnie z wymogami odpowiedniego wariantu pakietu </w:t>
            </w:r>
            <w:proofErr w:type="spellStart"/>
            <w:r w:rsidRPr="00205339">
              <w:rPr>
                <w:rFonts w:ascii="Times New Roman" w:hAnsi="Times New Roman" w:cs="Times New Roman"/>
                <w:bCs/>
                <w:color w:val="000000"/>
                <w:sz w:val="20"/>
                <w:szCs w:val="20"/>
              </w:rPr>
              <w:t>rolno-środowiskowo-klimatycznego</w:t>
            </w:r>
            <w:proofErr w:type="spellEnd"/>
            <w:r w:rsidRPr="00205339">
              <w:rPr>
                <w:rFonts w:ascii="Times New Roman" w:hAnsi="Times New Roman" w:cs="Times New Roman"/>
                <w:bCs/>
                <w:color w:val="000000"/>
                <w:sz w:val="20"/>
                <w:szCs w:val="20"/>
              </w:rPr>
              <w:t xml:space="preserve"> w ramach obowiązującego Programu Rozwoju Obszarów Wiejskich, ukierunkowanego na ochronę łąk </w:t>
            </w:r>
            <w:proofErr w:type="spellStart"/>
            <w:r w:rsidRPr="00205339">
              <w:rPr>
                <w:rFonts w:ascii="Times New Roman" w:hAnsi="Times New Roman" w:cs="Times New Roman"/>
                <w:bCs/>
                <w:color w:val="000000"/>
                <w:sz w:val="20"/>
                <w:szCs w:val="20"/>
              </w:rPr>
              <w:t>trzęślicowych</w:t>
            </w:r>
            <w:proofErr w:type="spellEnd"/>
            <w:r w:rsidRPr="00205339">
              <w:rPr>
                <w:rFonts w:ascii="Times New Roman" w:hAnsi="Times New Roman" w:cs="Times New Roman"/>
                <w:bCs/>
                <w:color w:val="000000"/>
                <w:sz w:val="20"/>
                <w:szCs w:val="20"/>
              </w:rPr>
              <w:t>, w tym:</w:t>
            </w:r>
          </w:p>
          <w:p w:rsidR="00CB0BAB" w:rsidRPr="00205339" w:rsidRDefault="00CB0BAB" w:rsidP="00831FAF">
            <w:pPr>
              <w:pStyle w:val="text-justify"/>
              <w:spacing w:before="0" w:beforeAutospacing="0" w:after="0" w:afterAutospacing="0"/>
              <w:rPr>
                <w:sz w:val="20"/>
                <w:szCs w:val="20"/>
              </w:rPr>
            </w:pPr>
            <w:r w:rsidRPr="00205339">
              <w:rPr>
                <w:bCs/>
                <w:color w:val="000000"/>
                <w:sz w:val="20"/>
                <w:szCs w:val="20"/>
              </w:rPr>
              <w:t xml:space="preserve">- </w:t>
            </w:r>
            <w:r w:rsidRPr="00205339">
              <w:rPr>
                <w:sz w:val="20"/>
                <w:szCs w:val="20"/>
              </w:rPr>
              <w:t>częstotliwość koszenia: jeden pokos co roku, a w przypadkach określonych przez eksperta przyrodniczego co dwa lata;</w:t>
            </w:r>
          </w:p>
          <w:p w:rsidR="00CB0BAB" w:rsidRPr="00205339" w:rsidRDefault="00CB0BAB" w:rsidP="00831FAF">
            <w:pPr>
              <w:pStyle w:val="text-justify"/>
              <w:spacing w:before="0" w:beforeAutospacing="0" w:after="0" w:afterAutospacing="0"/>
              <w:rPr>
                <w:sz w:val="20"/>
                <w:szCs w:val="20"/>
              </w:rPr>
            </w:pPr>
            <w:r w:rsidRPr="00205339">
              <w:rPr>
                <w:sz w:val="20"/>
                <w:szCs w:val="20"/>
              </w:rPr>
              <w:t xml:space="preserve">- </w:t>
            </w:r>
            <w:r w:rsidRPr="00205339">
              <w:rPr>
                <w:bCs/>
                <w:color w:val="000000"/>
                <w:sz w:val="20"/>
                <w:szCs w:val="20"/>
              </w:rPr>
              <w:t>koszenie wykonywane pomiędzy 1 września a 31 października, a w uzasadnionych przypadkach określonych przez eksperta przyrodniczego - od dnia 15 czerwca do dnia 30 czerwca,</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 xml:space="preserve">- wysokość koszenia nie mniejsza niż 10 cm, </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sz w:val="20"/>
                <w:szCs w:val="20"/>
              </w:rPr>
              <w:t xml:space="preserve">- zebranie i usunięcie skoszonej biomasy w terminie do 2 tygodni po pokosie </w:t>
            </w:r>
          </w:p>
          <w:p w:rsidR="00CB0BAB" w:rsidRPr="00205339" w:rsidRDefault="00CB0BAB" w:rsidP="00831FAF">
            <w:pPr>
              <w:pStyle w:val="text-justify"/>
              <w:spacing w:before="0" w:beforeAutospacing="0" w:after="0" w:afterAutospacing="0"/>
              <w:rPr>
                <w:sz w:val="20"/>
                <w:szCs w:val="20"/>
              </w:rPr>
            </w:pPr>
            <w:r w:rsidRPr="00205339">
              <w:rPr>
                <w:sz w:val="20"/>
                <w:szCs w:val="20"/>
              </w:rPr>
              <w:t>- pozostawienie nieskoszonego fragmentu działki rolnej o powierzchni wynoszącej 15-20% powierzchni tej działki, z pozostawieniem w dwóch kolejnych pokosach (wykonywanych w odstępie roku lub 2 lat) innych fragmentów nieskoszonych.</w:t>
            </w:r>
          </w:p>
          <w:p w:rsidR="00CB0BAB" w:rsidRPr="00205339" w:rsidRDefault="00CB0BAB" w:rsidP="00831FAF">
            <w:pPr>
              <w:spacing w:after="0" w:line="240" w:lineRule="auto"/>
              <w:rPr>
                <w:rFonts w:ascii="Times New Roman" w:hAnsi="Times New Roman" w:cs="Times New Roman"/>
                <w:bCs/>
                <w:color w:val="000000"/>
                <w:sz w:val="20"/>
                <w:szCs w:val="20"/>
              </w:rPr>
            </w:pPr>
          </w:p>
          <w:p w:rsidR="00CB0BAB" w:rsidRPr="00205339" w:rsidRDefault="00CB0BAB" w:rsidP="00831FAF">
            <w:pPr>
              <w:spacing w:after="0" w:line="240" w:lineRule="auto"/>
              <w:jc w:val="both"/>
              <w:rPr>
                <w:rFonts w:ascii="Times New Roman" w:hAnsi="Times New Roman" w:cs="Times New Roman"/>
                <w:bCs/>
                <w:iCs/>
                <w:color w:val="000000"/>
                <w:sz w:val="20"/>
                <w:szCs w:val="20"/>
              </w:rPr>
            </w:pPr>
            <w:r w:rsidRPr="00205339">
              <w:rPr>
                <w:rFonts w:ascii="Times New Roman" w:hAnsi="Times New Roman" w:cs="Times New Roman"/>
                <w:sz w:val="20"/>
                <w:szCs w:val="20"/>
              </w:rPr>
              <w:t>Działania należy rozpocząć w pierwszych trzech latach obowiązywania planu zadań ochronnych, następnie wykonywać corocznie do końca obowiązywania planu zadań ochronnych.</w:t>
            </w:r>
          </w:p>
        </w:tc>
      </w:tr>
      <w:tr w:rsidR="00CB0BAB" w:rsidRPr="00205339" w:rsidTr="00831FAF">
        <w:tc>
          <w:tcPr>
            <w:tcW w:w="2268" w:type="dxa"/>
          </w:tcPr>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lastRenderedPageBreak/>
              <w:t xml:space="preserve">6510 </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xml:space="preserve">Niżowe i górskie łąki świeże użytkowane ekstensywnie </w:t>
            </w:r>
          </w:p>
          <w:p w:rsidR="00CB0BAB" w:rsidRPr="00205339" w:rsidRDefault="00CB0BAB" w:rsidP="00831FAF">
            <w:pPr>
              <w:spacing w:after="120" w:line="240" w:lineRule="auto"/>
              <w:rPr>
                <w:rFonts w:ascii="Times New Roman" w:eastAsia="Calibri" w:hAnsi="Times New Roman" w:cs="Times New Roman"/>
                <w:bCs/>
                <w:iCs/>
                <w:color w:val="000000"/>
                <w:sz w:val="20"/>
                <w:szCs w:val="20"/>
              </w:rPr>
            </w:pPr>
            <w:r w:rsidRPr="00205339">
              <w:rPr>
                <w:rFonts w:ascii="Times New Roman" w:hAnsi="Times New Roman" w:cs="Times New Roman"/>
                <w:bCs/>
                <w:iCs/>
                <w:color w:val="000000"/>
                <w:sz w:val="20"/>
                <w:szCs w:val="20"/>
              </w:rPr>
              <w:t>(</w:t>
            </w:r>
            <w:proofErr w:type="spellStart"/>
            <w:r w:rsidRPr="00205339">
              <w:rPr>
                <w:rFonts w:ascii="Times New Roman" w:hAnsi="Times New Roman" w:cs="Times New Roman"/>
                <w:bCs/>
                <w:i/>
                <w:iCs/>
                <w:color w:val="000000"/>
                <w:sz w:val="20"/>
                <w:szCs w:val="20"/>
              </w:rPr>
              <w:t>Arrhenatherion</w:t>
            </w:r>
            <w:proofErr w:type="spellEnd"/>
            <w:r w:rsidRPr="00205339">
              <w:rPr>
                <w:rFonts w:ascii="Times New Roman" w:hAnsi="Times New Roman" w:cs="Times New Roman"/>
                <w:bCs/>
                <w:i/>
                <w:iCs/>
                <w:color w:val="000000"/>
                <w:sz w:val="20"/>
                <w:szCs w:val="20"/>
              </w:rPr>
              <w:t xml:space="preserve"> </w:t>
            </w:r>
            <w:proofErr w:type="spellStart"/>
            <w:r w:rsidRPr="00205339">
              <w:rPr>
                <w:rFonts w:ascii="Times New Roman" w:hAnsi="Times New Roman" w:cs="Times New Roman"/>
                <w:bCs/>
                <w:i/>
                <w:iCs/>
                <w:color w:val="000000"/>
                <w:sz w:val="20"/>
                <w:szCs w:val="20"/>
              </w:rPr>
              <w:t>elatioris</w:t>
            </w:r>
            <w:proofErr w:type="spellEnd"/>
            <w:r w:rsidRPr="00205339">
              <w:rPr>
                <w:rFonts w:ascii="Times New Roman" w:hAnsi="Times New Roman" w:cs="Times New Roman"/>
                <w:bCs/>
                <w:iCs/>
                <w:color w:val="000000"/>
                <w:sz w:val="20"/>
                <w:szCs w:val="20"/>
              </w:rPr>
              <w:t>)</w:t>
            </w:r>
          </w:p>
        </w:tc>
        <w:tc>
          <w:tcPr>
            <w:tcW w:w="3118" w:type="dxa"/>
          </w:tcPr>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
                <w:bCs/>
                <w:iCs/>
                <w:color w:val="000000"/>
                <w:sz w:val="20"/>
                <w:szCs w:val="20"/>
              </w:rPr>
              <w:t xml:space="preserve">Działania obligatoryjne: </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ekstensywne użytkowanie kośne, kośno-pastwiskowe lub pastwiskowe.</w:t>
            </w: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
                <w:bCs/>
                <w:iCs/>
                <w:color w:val="000000"/>
                <w:sz w:val="20"/>
                <w:szCs w:val="20"/>
              </w:rPr>
              <w:t>Działania fakultatywne:</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xml:space="preserve">- użytkowanie zgodnie z wymogami odpowiedniego wariantu pakietu </w:t>
            </w:r>
            <w:proofErr w:type="spellStart"/>
            <w:r w:rsidRPr="00205339">
              <w:rPr>
                <w:rFonts w:ascii="Times New Roman" w:hAnsi="Times New Roman" w:cs="Times New Roman"/>
                <w:bCs/>
                <w:iCs/>
                <w:color w:val="000000"/>
                <w:sz w:val="20"/>
                <w:szCs w:val="20"/>
              </w:rPr>
              <w:t>rolnośrodowiskowego</w:t>
            </w:r>
            <w:proofErr w:type="spellEnd"/>
            <w:r w:rsidRPr="00205339">
              <w:rPr>
                <w:rFonts w:ascii="Times New Roman" w:hAnsi="Times New Roman" w:cs="Times New Roman"/>
                <w:bCs/>
                <w:iCs/>
                <w:color w:val="000000"/>
                <w:sz w:val="20"/>
                <w:szCs w:val="20"/>
              </w:rPr>
              <w:t xml:space="preserve"> w ramach obowiązującego Programu Rozwoju Obszarów Wiejskich, ukierunkowanego na ochronę łąk świeżych,</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koszenie na wysokości 10 - 15 cm z pozostawieniem naprzemiennie 5 - 10% płatu nieskoszonego, co roku inny fragment,</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termin koszenia w przypadku łąk stanowiących jednocześnie siedlisko kulika wielkiego: od 15 czerwca do 30 września.</w:t>
            </w: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Działania należy rozpocząć w pierwszych trzech latach obowiązywania planu zadań ochronnych, następnie wykonywać corocznie do końca obowiązywania planu zadań ochronnych.</w:t>
            </w:r>
          </w:p>
        </w:tc>
        <w:tc>
          <w:tcPr>
            <w:tcW w:w="3686" w:type="dxa"/>
          </w:tcPr>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
                <w:bCs/>
                <w:iCs/>
                <w:color w:val="000000"/>
                <w:sz w:val="20"/>
                <w:szCs w:val="20"/>
              </w:rPr>
              <w:t xml:space="preserve">Działania obligatoryjne: </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bCs/>
                <w:iCs/>
                <w:color w:val="000000"/>
                <w:sz w:val="20"/>
                <w:szCs w:val="20"/>
              </w:rPr>
              <w:t xml:space="preserve">ekstensywne użytkowanie kośne, kośno-pastwiskowe, pastwiskowe lub </w:t>
            </w:r>
            <w:r w:rsidRPr="00205339">
              <w:rPr>
                <w:rFonts w:ascii="Times New Roman" w:hAnsi="Times New Roman" w:cs="Times New Roman"/>
                <w:sz w:val="20"/>
                <w:szCs w:val="20"/>
              </w:rPr>
              <w:t>naprzemienne.</w:t>
            </w: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
                <w:bCs/>
                <w:iCs/>
                <w:color w:val="000000"/>
                <w:sz w:val="20"/>
                <w:szCs w:val="20"/>
              </w:rPr>
              <w:t>Działania fakultatywne:</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xml:space="preserve">- użytkowanie zgodnie z wymogami odpowiedniego wariantu pakietu </w:t>
            </w:r>
            <w:proofErr w:type="spellStart"/>
            <w:r w:rsidRPr="00205339">
              <w:rPr>
                <w:rFonts w:ascii="Times New Roman" w:hAnsi="Times New Roman" w:cs="Times New Roman"/>
                <w:bCs/>
                <w:color w:val="000000"/>
                <w:sz w:val="20"/>
                <w:szCs w:val="20"/>
              </w:rPr>
              <w:t>rolno-środowiskowo-klimatycznego</w:t>
            </w:r>
            <w:proofErr w:type="spellEnd"/>
            <w:r w:rsidRPr="00205339">
              <w:rPr>
                <w:rFonts w:ascii="Times New Roman" w:hAnsi="Times New Roman" w:cs="Times New Roman"/>
                <w:bCs/>
                <w:color w:val="000000"/>
                <w:sz w:val="20"/>
                <w:szCs w:val="20"/>
              </w:rPr>
              <w:t xml:space="preserve"> </w:t>
            </w:r>
            <w:r w:rsidRPr="00205339">
              <w:rPr>
                <w:rFonts w:ascii="Times New Roman" w:hAnsi="Times New Roman" w:cs="Times New Roman"/>
                <w:bCs/>
                <w:iCs/>
                <w:color w:val="000000"/>
                <w:sz w:val="20"/>
                <w:szCs w:val="20"/>
              </w:rPr>
              <w:t>w ramach obowiązującego Programu Rozwoju Obszarów Wiejskich, ukierunkowanego na ochronę łąk świeżych, w tym w przypadku użytkowania kośnego:</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bCs/>
                <w:iCs/>
                <w:color w:val="000000"/>
                <w:sz w:val="20"/>
                <w:szCs w:val="20"/>
              </w:rPr>
              <w:t xml:space="preserve">- </w:t>
            </w:r>
            <w:r w:rsidRPr="00205339">
              <w:rPr>
                <w:rFonts w:ascii="Times New Roman" w:hAnsi="Times New Roman" w:cs="Times New Roman"/>
                <w:sz w:val="20"/>
                <w:szCs w:val="20"/>
              </w:rPr>
              <w:t>częstotliwość koszenia przy użytkowaniu kośnym: jeden lub dwa pokosy w roku (liczba pokosów określona przez eksperta przyrodniczego),</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sz w:val="20"/>
                <w:szCs w:val="20"/>
              </w:rPr>
              <w:t>- termin koszenia: od dnia 15 czerwca do dnia 30 września,</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sz w:val="20"/>
                <w:szCs w:val="20"/>
              </w:rPr>
              <w:t xml:space="preserve">- </w:t>
            </w:r>
            <w:r w:rsidRPr="00205339">
              <w:rPr>
                <w:rFonts w:ascii="Times New Roman" w:hAnsi="Times New Roman" w:cs="Times New Roman"/>
                <w:bCs/>
                <w:iCs/>
                <w:sz w:val="20"/>
                <w:szCs w:val="20"/>
              </w:rPr>
              <w:t>koszenie na wysokości 10 - 15 cm,</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sz w:val="20"/>
                <w:szCs w:val="20"/>
              </w:rPr>
              <w:t>- zebranie i usunięcie skoszonej biomasy w terminie do 2 tygodni po pokosie,</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sz w:val="20"/>
                <w:szCs w:val="20"/>
              </w:rPr>
              <w:t>- pozostawienie nieskoszonego fragmentu działki rolnej o powierzchni wynoszącej 15-20% powierzchni tej działki; w przypadku zastosowania dwóch pokosów w ciągu roku należy pozostawić ten sam fragment działki rolnej nieskoszony, a w dwóch kolejnych latach należy pozostawić inne fragmenty nieskoszone.</w:t>
            </w: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Cs/>
                <w:iCs/>
                <w:color w:val="000000"/>
                <w:sz w:val="20"/>
                <w:szCs w:val="20"/>
              </w:rPr>
              <w:t>Działania należy rozpocząć w pierwszych trzech latach obowiązywania planu zadań ochronnych, następnie wykonywać corocznie do końca obowiązywania planu zadań ochronnych.</w:t>
            </w:r>
          </w:p>
        </w:tc>
      </w:tr>
      <w:tr w:rsidR="00CB0BAB" w:rsidRPr="00205339" w:rsidTr="00831FAF">
        <w:tc>
          <w:tcPr>
            <w:tcW w:w="2268" w:type="dxa"/>
          </w:tcPr>
          <w:p w:rsidR="00CB0BAB" w:rsidRPr="00205339" w:rsidRDefault="00CB0BAB" w:rsidP="00831FAF">
            <w:pPr>
              <w:spacing w:after="0" w:line="240" w:lineRule="auto"/>
              <w:rPr>
                <w:rFonts w:ascii="Times New Roman" w:hAnsi="Times New Roman" w:cs="Times New Roman"/>
                <w:bCs/>
                <w:iCs/>
                <w:sz w:val="20"/>
                <w:szCs w:val="20"/>
              </w:rPr>
            </w:pPr>
            <w:r w:rsidRPr="00205339">
              <w:rPr>
                <w:rFonts w:ascii="Times New Roman" w:hAnsi="Times New Roman" w:cs="Times New Roman"/>
                <w:bCs/>
                <w:iCs/>
                <w:sz w:val="20"/>
                <w:szCs w:val="20"/>
              </w:rPr>
              <w:t xml:space="preserve">4038 </w:t>
            </w:r>
          </w:p>
          <w:p w:rsidR="00CB0BAB" w:rsidRPr="00205339" w:rsidRDefault="00CB0BAB" w:rsidP="00831FAF">
            <w:pPr>
              <w:spacing w:after="0" w:line="240" w:lineRule="auto"/>
              <w:rPr>
                <w:rFonts w:ascii="Times New Roman" w:hAnsi="Times New Roman" w:cs="Times New Roman"/>
                <w:bCs/>
                <w:iCs/>
                <w:sz w:val="20"/>
                <w:szCs w:val="20"/>
              </w:rPr>
            </w:pPr>
            <w:r w:rsidRPr="00205339">
              <w:rPr>
                <w:rFonts w:ascii="Times New Roman" w:hAnsi="Times New Roman" w:cs="Times New Roman"/>
                <w:bCs/>
                <w:iCs/>
                <w:sz w:val="20"/>
                <w:szCs w:val="20"/>
              </w:rPr>
              <w:t xml:space="preserve">Czerwończyk </w:t>
            </w:r>
            <w:proofErr w:type="spellStart"/>
            <w:r w:rsidRPr="00205339">
              <w:rPr>
                <w:rFonts w:ascii="Times New Roman" w:hAnsi="Times New Roman" w:cs="Times New Roman"/>
                <w:bCs/>
                <w:iCs/>
                <w:sz w:val="20"/>
                <w:szCs w:val="20"/>
              </w:rPr>
              <w:t>fioletek</w:t>
            </w:r>
            <w:proofErr w:type="spellEnd"/>
            <w:r w:rsidRPr="00205339">
              <w:rPr>
                <w:rFonts w:ascii="Times New Roman" w:hAnsi="Times New Roman" w:cs="Times New Roman"/>
                <w:bCs/>
                <w:iCs/>
                <w:sz w:val="20"/>
                <w:szCs w:val="20"/>
              </w:rPr>
              <w:t xml:space="preserve"> </w:t>
            </w:r>
          </w:p>
          <w:p w:rsidR="00CB0BAB" w:rsidRPr="00205339" w:rsidRDefault="00CB0BAB" w:rsidP="00831FAF">
            <w:pPr>
              <w:spacing w:after="0" w:line="240" w:lineRule="auto"/>
              <w:rPr>
                <w:rFonts w:ascii="Times New Roman" w:hAnsi="Times New Roman" w:cs="Times New Roman"/>
                <w:bCs/>
                <w:iCs/>
                <w:sz w:val="20"/>
                <w:szCs w:val="20"/>
              </w:rPr>
            </w:pPr>
            <w:proofErr w:type="spellStart"/>
            <w:r w:rsidRPr="00205339">
              <w:rPr>
                <w:rFonts w:ascii="Times New Roman" w:hAnsi="Times New Roman" w:cs="Times New Roman"/>
                <w:bCs/>
                <w:i/>
                <w:iCs/>
                <w:sz w:val="20"/>
                <w:szCs w:val="20"/>
              </w:rPr>
              <w:t>Lycaena</w:t>
            </w:r>
            <w:proofErr w:type="spellEnd"/>
            <w:r w:rsidRPr="00205339">
              <w:rPr>
                <w:rFonts w:ascii="Times New Roman" w:hAnsi="Times New Roman" w:cs="Times New Roman"/>
                <w:bCs/>
                <w:i/>
                <w:iCs/>
                <w:sz w:val="20"/>
                <w:szCs w:val="20"/>
              </w:rPr>
              <w:t xml:space="preserve"> </w:t>
            </w:r>
            <w:proofErr w:type="spellStart"/>
            <w:r w:rsidRPr="00205339">
              <w:rPr>
                <w:rFonts w:ascii="Times New Roman" w:hAnsi="Times New Roman" w:cs="Times New Roman"/>
                <w:bCs/>
                <w:i/>
                <w:iCs/>
                <w:sz w:val="20"/>
                <w:szCs w:val="20"/>
              </w:rPr>
              <w:t>helle</w:t>
            </w:r>
            <w:proofErr w:type="spellEnd"/>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r w:rsidRPr="00205339">
              <w:rPr>
                <w:rFonts w:ascii="Times New Roman" w:hAnsi="Times New Roman" w:cs="Times New Roman"/>
                <w:bCs/>
                <w:iCs/>
                <w:sz w:val="20"/>
                <w:szCs w:val="20"/>
              </w:rPr>
              <w:t xml:space="preserve">6177 </w:t>
            </w:r>
          </w:p>
          <w:p w:rsidR="00CB0BAB" w:rsidRPr="00205339" w:rsidRDefault="00CB0BAB" w:rsidP="00831FAF">
            <w:pPr>
              <w:spacing w:after="0" w:line="240" w:lineRule="auto"/>
              <w:rPr>
                <w:rFonts w:ascii="Times New Roman" w:hAnsi="Times New Roman" w:cs="Times New Roman"/>
                <w:bCs/>
                <w:i/>
                <w:iCs/>
                <w:sz w:val="20"/>
                <w:szCs w:val="20"/>
              </w:rPr>
            </w:pPr>
            <w:r w:rsidRPr="00205339">
              <w:rPr>
                <w:rFonts w:ascii="Times New Roman" w:hAnsi="Times New Roman" w:cs="Times New Roman"/>
                <w:bCs/>
                <w:iCs/>
                <w:sz w:val="20"/>
                <w:szCs w:val="20"/>
              </w:rPr>
              <w:t xml:space="preserve">Modraszek </w:t>
            </w:r>
            <w:proofErr w:type="spellStart"/>
            <w:r w:rsidRPr="00205339">
              <w:rPr>
                <w:rFonts w:ascii="Times New Roman" w:hAnsi="Times New Roman" w:cs="Times New Roman"/>
                <w:bCs/>
                <w:iCs/>
                <w:sz w:val="20"/>
                <w:szCs w:val="20"/>
              </w:rPr>
              <w:t>telejus</w:t>
            </w:r>
            <w:proofErr w:type="spellEnd"/>
            <w:r w:rsidRPr="00205339">
              <w:rPr>
                <w:rFonts w:ascii="Times New Roman" w:hAnsi="Times New Roman" w:cs="Times New Roman"/>
                <w:bCs/>
                <w:iCs/>
                <w:sz w:val="20"/>
                <w:szCs w:val="20"/>
              </w:rPr>
              <w:t xml:space="preserve"> </w:t>
            </w:r>
            <w:proofErr w:type="spellStart"/>
            <w:r w:rsidRPr="00205339">
              <w:rPr>
                <w:rFonts w:ascii="Times New Roman" w:hAnsi="Times New Roman" w:cs="Times New Roman"/>
                <w:bCs/>
                <w:i/>
                <w:iCs/>
                <w:sz w:val="20"/>
                <w:szCs w:val="20"/>
              </w:rPr>
              <w:t>Maculinea</w:t>
            </w:r>
            <w:proofErr w:type="spellEnd"/>
            <w:r w:rsidRPr="00205339">
              <w:rPr>
                <w:rFonts w:ascii="Times New Roman" w:hAnsi="Times New Roman" w:cs="Times New Roman"/>
                <w:bCs/>
                <w:i/>
                <w:iCs/>
                <w:sz w:val="20"/>
                <w:szCs w:val="20"/>
              </w:rPr>
              <w:t xml:space="preserve"> </w:t>
            </w:r>
          </w:p>
          <w:p w:rsidR="00CB0BAB" w:rsidRPr="00205339" w:rsidRDefault="00CB0BAB" w:rsidP="00831FAF">
            <w:pPr>
              <w:spacing w:after="0" w:line="240" w:lineRule="auto"/>
              <w:rPr>
                <w:rFonts w:ascii="Times New Roman" w:hAnsi="Times New Roman" w:cs="Times New Roman"/>
                <w:bCs/>
                <w:iCs/>
                <w:sz w:val="20"/>
                <w:szCs w:val="20"/>
              </w:rPr>
            </w:pPr>
            <w:r w:rsidRPr="00205339">
              <w:rPr>
                <w:rFonts w:ascii="Times New Roman" w:hAnsi="Times New Roman" w:cs="Times New Roman"/>
                <w:bCs/>
                <w:i/>
                <w:iCs/>
                <w:sz w:val="20"/>
                <w:szCs w:val="20"/>
              </w:rPr>
              <w:t>(</w:t>
            </w:r>
            <w:proofErr w:type="spellStart"/>
            <w:r w:rsidRPr="00205339">
              <w:rPr>
                <w:rFonts w:ascii="Times New Roman" w:hAnsi="Times New Roman" w:cs="Times New Roman"/>
                <w:bCs/>
                <w:i/>
                <w:iCs/>
                <w:sz w:val="20"/>
                <w:szCs w:val="20"/>
              </w:rPr>
              <w:t>Phengaris</w:t>
            </w:r>
            <w:proofErr w:type="spellEnd"/>
            <w:r w:rsidRPr="00205339">
              <w:rPr>
                <w:rFonts w:ascii="Times New Roman" w:hAnsi="Times New Roman" w:cs="Times New Roman"/>
                <w:bCs/>
                <w:i/>
                <w:iCs/>
                <w:sz w:val="20"/>
                <w:szCs w:val="20"/>
              </w:rPr>
              <w:t xml:space="preserve">) </w:t>
            </w:r>
            <w:proofErr w:type="spellStart"/>
            <w:r w:rsidRPr="00205339">
              <w:rPr>
                <w:rFonts w:ascii="Times New Roman" w:hAnsi="Times New Roman" w:cs="Times New Roman"/>
                <w:bCs/>
                <w:i/>
                <w:iCs/>
                <w:sz w:val="20"/>
                <w:szCs w:val="20"/>
              </w:rPr>
              <w:t>teleius</w:t>
            </w:r>
            <w:proofErr w:type="spellEnd"/>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r w:rsidRPr="00205339">
              <w:rPr>
                <w:rFonts w:ascii="Times New Roman" w:hAnsi="Times New Roman" w:cs="Times New Roman"/>
                <w:bCs/>
                <w:iCs/>
                <w:sz w:val="20"/>
                <w:szCs w:val="20"/>
              </w:rPr>
              <w:t>1060</w:t>
            </w:r>
          </w:p>
          <w:p w:rsidR="00CB0BAB" w:rsidRPr="00205339" w:rsidRDefault="00CB0BAB" w:rsidP="00831FAF">
            <w:pPr>
              <w:spacing w:after="0" w:line="240" w:lineRule="auto"/>
              <w:rPr>
                <w:rFonts w:ascii="Times New Roman" w:hAnsi="Times New Roman" w:cs="Times New Roman"/>
                <w:bCs/>
                <w:iCs/>
                <w:sz w:val="20"/>
                <w:szCs w:val="20"/>
              </w:rPr>
            </w:pPr>
            <w:r w:rsidRPr="00205339">
              <w:rPr>
                <w:rFonts w:ascii="Times New Roman" w:hAnsi="Times New Roman" w:cs="Times New Roman"/>
                <w:bCs/>
                <w:iCs/>
                <w:sz w:val="20"/>
                <w:szCs w:val="20"/>
              </w:rPr>
              <w:t xml:space="preserve">Czerwończyk nieparek </w:t>
            </w:r>
          </w:p>
          <w:p w:rsidR="00CB0BAB" w:rsidRPr="00205339" w:rsidRDefault="00CB0BAB" w:rsidP="00831FAF">
            <w:pPr>
              <w:spacing w:after="0" w:line="240" w:lineRule="auto"/>
              <w:rPr>
                <w:rFonts w:ascii="Times New Roman" w:hAnsi="Times New Roman" w:cs="Times New Roman"/>
                <w:bCs/>
                <w:iCs/>
                <w:color w:val="000000"/>
                <w:sz w:val="20"/>
                <w:szCs w:val="20"/>
              </w:rPr>
            </w:pPr>
            <w:proofErr w:type="spellStart"/>
            <w:r w:rsidRPr="00205339">
              <w:rPr>
                <w:rFonts w:ascii="Times New Roman" w:hAnsi="Times New Roman" w:cs="Times New Roman"/>
                <w:bCs/>
                <w:i/>
                <w:iCs/>
                <w:sz w:val="20"/>
                <w:szCs w:val="20"/>
              </w:rPr>
              <w:t>Lycaena</w:t>
            </w:r>
            <w:proofErr w:type="spellEnd"/>
            <w:r w:rsidRPr="00205339">
              <w:rPr>
                <w:rFonts w:ascii="Times New Roman" w:hAnsi="Times New Roman" w:cs="Times New Roman"/>
                <w:bCs/>
                <w:i/>
                <w:iCs/>
                <w:sz w:val="20"/>
                <w:szCs w:val="20"/>
              </w:rPr>
              <w:t xml:space="preserve"> </w:t>
            </w:r>
            <w:proofErr w:type="spellStart"/>
            <w:r w:rsidRPr="00205339">
              <w:rPr>
                <w:rFonts w:ascii="Times New Roman" w:hAnsi="Times New Roman" w:cs="Times New Roman"/>
                <w:bCs/>
                <w:i/>
                <w:iCs/>
                <w:sz w:val="20"/>
                <w:szCs w:val="20"/>
              </w:rPr>
              <w:t>dispar</w:t>
            </w:r>
            <w:proofErr w:type="spellEnd"/>
          </w:p>
        </w:tc>
        <w:tc>
          <w:tcPr>
            <w:tcW w:w="3118" w:type="dxa"/>
          </w:tcPr>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
                <w:bCs/>
                <w:iCs/>
                <w:color w:val="000000"/>
                <w:sz w:val="20"/>
                <w:szCs w:val="20"/>
              </w:rPr>
              <w:t>Działania obligatoryjne:</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xml:space="preserve">zachowanie siedliska gatunku poprzez ekstensywne użytkowanie kośne, </w:t>
            </w:r>
            <w:r w:rsidRPr="00205339">
              <w:rPr>
                <w:rFonts w:ascii="Times New Roman" w:hAnsi="Times New Roman" w:cs="Times New Roman"/>
                <w:bCs/>
                <w:iCs/>
                <w:sz w:val="20"/>
                <w:szCs w:val="20"/>
              </w:rPr>
              <w:t>kośno-pastwiskowe lub pastwiskowe</w:t>
            </w:r>
            <w:r w:rsidRPr="00205339">
              <w:rPr>
                <w:rFonts w:ascii="Times New Roman" w:hAnsi="Times New Roman" w:cs="Times New Roman"/>
                <w:bCs/>
                <w:iCs/>
                <w:color w:val="000000"/>
                <w:sz w:val="20"/>
                <w:szCs w:val="20"/>
              </w:rPr>
              <w:t>, niezalesianie oraz nie zmienianie w grunty orne a także utrzymanie powierzchni elementów krajobrazu nieużytkowanych rolniczo.</w:t>
            </w:r>
          </w:p>
          <w:p w:rsidR="00CB0BAB" w:rsidRPr="00205339" w:rsidRDefault="00CB0BAB" w:rsidP="00831FAF">
            <w:pPr>
              <w:spacing w:after="0" w:line="240" w:lineRule="auto"/>
              <w:rPr>
                <w:rFonts w:ascii="Times New Roman" w:hAnsi="Times New Roman" w:cs="Times New Roman"/>
                <w:bCs/>
                <w:iCs/>
                <w:color w:val="000000"/>
                <w:sz w:val="20"/>
                <w:szCs w:val="20"/>
              </w:rPr>
            </w:pPr>
          </w:p>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
                <w:bCs/>
                <w:iCs/>
                <w:color w:val="000000"/>
                <w:sz w:val="20"/>
                <w:szCs w:val="20"/>
              </w:rPr>
              <w:t>Działania fakultatywne:</w:t>
            </w:r>
          </w:p>
          <w:p w:rsidR="00CB0BAB" w:rsidRPr="00205339" w:rsidRDefault="00CB0BAB" w:rsidP="00831FAF">
            <w:pPr>
              <w:spacing w:after="0" w:line="240" w:lineRule="auto"/>
              <w:rPr>
                <w:rFonts w:ascii="Times New Roman" w:hAnsi="Times New Roman" w:cs="Times New Roman"/>
                <w:sz w:val="20"/>
                <w:szCs w:val="20"/>
              </w:rPr>
            </w:pPr>
            <w:r w:rsidRPr="00205339">
              <w:rPr>
                <w:rFonts w:ascii="Times New Roman" w:hAnsi="Times New Roman" w:cs="Times New Roman"/>
                <w:sz w:val="20"/>
                <w:szCs w:val="20"/>
              </w:rPr>
              <w:t xml:space="preserve">- użytkowanie zgodne z wymogami odpowiedniego wariantu </w:t>
            </w:r>
            <w:proofErr w:type="spellStart"/>
            <w:r w:rsidRPr="00205339">
              <w:rPr>
                <w:rFonts w:ascii="Times New Roman" w:hAnsi="Times New Roman" w:cs="Times New Roman"/>
                <w:sz w:val="20"/>
                <w:szCs w:val="20"/>
              </w:rPr>
              <w:t>rolnośrodowiskowego</w:t>
            </w:r>
            <w:proofErr w:type="spellEnd"/>
            <w:r w:rsidRPr="00205339">
              <w:rPr>
                <w:rFonts w:ascii="Times New Roman" w:hAnsi="Times New Roman" w:cs="Times New Roman"/>
                <w:sz w:val="20"/>
                <w:szCs w:val="20"/>
              </w:rPr>
              <w:t xml:space="preserve"> w ramach obowiązującego Programu Rozwoju Obszarów Wiejskich, </w:t>
            </w:r>
            <w:r w:rsidRPr="00205339">
              <w:rPr>
                <w:rFonts w:ascii="Times New Roman" w:hAnsi="Times New Roman" w:cs="Times New Roman"/>
                <w:sz w:val="20"/>
                <w:szCs w:val="20"/>
              </w:rPr>
              <w:lastRenderedPageBreak/>
              <w:t xml:space="preserve">ukierunkowanego na ochronę łąk </w:t>
            </w:r>
            <w:proofErr w:type="spellStart"/>
            <w:r w:rsidRPr="00205339">
              <w:rPr>
                <w:rFonts w:ascii="Times New Roman" w:hAnsi="Times New Roman" w:cs="Times New Roman"/>
                <w:sz w:val="20"/>
                <w:szCs w:val="20"/>
              </w:rPr>
              <w:t>trzęślicowych</w:t>
            </w:r>
            <w:proofErr w:type="spellEnd"/>
            <w:r w:rsidRPr="00205339">
              <w:rPr>
                <w:rFonts w:ascii="Times New Roman" w:hAnsi="Times New Roman" w:cs="Times New Roman"/>
                <w:sz w:val="20"/>
                <w:szCs w:val="20"/>
              </w:rPr>
              <w:t>,</w:t>
            </w:r>
          </w:p>
          <w:p w:rsidR="00CB0BAB" w:rsidRPr="00205339" w:rsidRDefault="00CB0BAB" w:rsidP="00831FAF">
            <w:pPr>
              <w:spacing w:after="0" w:line="240" w:lineRule="auto"/>
              <w:rPr>
                <w:rFonts w:ascii="Times New Roman" w:eastAsia="Times New Roman" w:hAnsi="Times New Roman" w:cs="Times New Roman"/>
                <w:sz w:val="20"/>
                <w:szCs w:val="20"/>
                <w:lang w:eastAsia="pl-PL"/>
              </w:rPr>
            </w:pPr>
            <w:r w:rsidRPr="00205339">
              <w:rPr>
                <w:rFonts w:ascii="Times New Roman" w:hAnsi="Times New Roman" w:cs="Times New Roman"/>
                <w:sz w:val="20"/>
                <w:szCs w:val="20"/>
              </w:rPr>
              <w:t>- koszenie z pozostawieniem 50% powierzchni nieskoszonej rotacyjnie lub</w:t>
            </w:r>
          </w:p>
          <w:p w:rsidR="00CB0BAB" w:rsidRPr="00205339" w:rsidRDefault="00CB0BAB" w:rsidP="00831FAF">
            <w:pPr>
              <w:spacing w:after="0" w:line="240" w:lineRule="auto"/>
              <w:rPr>
                <w:rFonts w:ascii="Times New Roman" w:eastAsia="Times New Roman" w:hAnsi="Times New Roman" w:cs="Times New Roman"/>
                <w:bCs/>
                <w:sz w:val="20"/>
                <w:szCs w:val="20"/>
                <w:lang w:eastAsia="pl-PL"/>
              </w:rPr>
            </w:pPr>
            <w:r w:rsidRPr="00205339">
              <w:rPr>
                <w:rFonts w:ascii="Times New Roman" w:hAnsi="Times New Roman" w:cs="Times New Roman"/>
                <w:sz w:val="20"/>
                <w:szCs w:val="20"/>
              </w:rPr>
              <w:t>- koszenie z pozostawieniem niekoszonych pasów (szerokość przynajmniej 5-10m) wzdłuż zakrzewień i zadrzewień; ww. pasy, w związku z koniecznością utrzymania ich łąkowego charakteru, również należy kosić (każdego roku inny fragment pasa)</w:t>
            </w:r>
            <w:r w:rsidRPr="00205339">
              <w:rPr>
                <w:rFonts w:ascii="Times New Roman" w:eastAsia="Times New Roman" w:hAnsi="Times New Roman" w:cs="Times New Roman"/>
                <w:bCs/>
                <w:sz w:val="20"/>
                <w:szCs w:val="20"/>
                <w:lang w:eastAsia="pl-PL"/>
              </w:rPr>
              <w:t>,</w:t>
            </w:r>
          </w:p>
          <w:p w:rsidR="00CB0BAB" w:rsidRPr="00205339" w:rsidRDefault="00CB0BAB" w:rsidP="00831FAF">
            <w:pPr>
              <w:spacing w:after="0" w:line="240" w:lineRule="auto"/>
              <w:rPr>
                <w:rFonts w:ascii="Times New Roman" w:eastAsia="Times New Roman" w:hAnsi="Times New Roman" w:cs="Times New Roman"/>
                <w:color w:val="000000"/>
                <w:sz w:val="20"/>
                <w:szCs w:val="20"/>
                <w:lang w:eastAsia="pl-PL"/>
              </w:rPr>
            </w:pPr>
            <w:r w:rsidRPr="00205339">
              <w:rPr>
                <w:rFonts w:ascii="Times New Roman" w:eastAsia="Times New Roman" w:hAnsi="Times New Roman" w:cs="Times New Roman"/>
                <w:bCs/>
                <w:sz w:val="20"/>
                <w:szCs w:val="20"/>
                <w:lang w:eastAsia="pl-PL"/>
              </w:rPr>
              <w:t>- k</w:t>
            </w:r>
            <w:r w:rsidRPr="00205339">
              <w:rPr>
                <w:rFonts w:ascii="Times New Roman" w:hAnsi="Times New Roman" w:cs="Times New Roman"/>
                <w:bCs/>
                <w:iCs/>
                <w:color w:val="000000"/>
                <w:sz w:val="20"/>
                <w:szCs w:val="20"/>
              </w:rPr>
              <w:t>oszenie wykonywać raz w roku, jesienią (pomiędzy 15 września a 30 października).</w:t>
            </w: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Cs/>
                <w:iCs/>
                <w:sz w:val="20"/>
                <w:szCs w:val="20"/>
              </w:rPr>
              <w:t xml:space="preserve">Działania rozpocząć w pierwszych trzech latach obowiązywania </w:t>
            </w:r>
            <w:r w:rsidRPr="00205339">
              <w:rPr>
                <w:rFonts w:ascii="Times New Roman" w:hAnsi="Times New Roman" w:cs="Times New Roman"/>
                <w:sz w:val="20"/>
                <w:szCs w:val="20"/>
              </w:rPr>
              <w:t>planu zadań ochronnych.</w:t>
            </w:r>
          </w:p>
        </w:tc>
        <w:tc>
          <w:tcPr>
            <w:tcW w:w="3686" w:type="dxa"/>
          </w:tcPr>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
                <w:bCs/>
                <w:iCs/>
                <w:color w:val="000000"/>
                <w:sz w:val="20"/>
                <w:szCs w:val="20"/>
              </w:rPr>
              <w:lastRenderedPageBreak/>
              <w:t>Działania obligatoryjne:</w:t>
            </w:r>
          </w:p>
          <w:p w:rsidR="00CB0BAB" w:rsidRPr="00205339" w:rsidRDefault="00CB0BAB" w:rsidP="00831FAF">
            <w:pPr>
              <w:spacing w:after="0" w:line="240" w:lineRule="auto"/>
              <w:rPr>
                <w:rFonts w:ascii="Times New Roman" w:hAnsi="Times New Roman" w:cs="Times New Roman"/>
                <w:bCs/>
                <w:iCs/>
                <w:color w:val="000000"/>
                <w:sz w:val="20"/>
                <w:szCs w:val="20"/>
              </w:rPr>
            </w:pPr>
            <w:r w:rsidRPr="00205339">
              <w:rPr>
                <w:rFonts w:ascii="Times New Roman" w:hAnsi="Times New Roman" w:cs="Times New Roman"/>
                <w:bCs/>
                <w:iCs/>
                <w:color w:val="000000"/>
                <w:sz w:val="20"/>
                <w:szCs w:val="20"/>
              </w:rPr>
              <w:t xml:space="preserve">zachowanie siedliska gatunku poprzez ekstensywne użytkowanie kośne, </w:t>
            </w:r>
            <w:r w:rsidRPr="00205339">
              <w:rPr>
                <w:rFonts w:ascii="Times New Roman" w:hAnsi="Times New Roman" w:cs="Times New Roman"/>
                <w:bCs/>
                <w:iCs/>
                <w:sz w:val="20"/>
                <w:szCs w:val="20"/>
              </w:rPr>
              <w:t>kośno-pastwiskowe lub pastwiskowe</w:t>
            </w:r>
            <w:r w:rsidRPr="00205339">
              <w:rPr>
                <w:rFonts w:ascii="Times New Roman" w:hAnsi="Times New Roman" w:cs="Times New Roman"/>
                <w:bCs/>
                <w:iCs/>
                <w:color w:val="000000"/>
                <w:sz w:val="20"/>
                <w:szCs w:val="20"/>
              </w:rPr>
              <w:t>, niezalesianie oraz nie zmienianie w grunty orne a także utrzymanie powierzchni elementów krajobrazu nieużytkowanych rolniczo.</w:t>
            </w: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Cs/>
                <w:iCs/>
                <w:sz w:val="20"/>
                <w:szCs w:val="20"/>
              </w:rPr>
            </w:pPr>
          </w:p>
          <w:p w:rsidR="00CB0BAB" w:rsidRPr="00205339" w:rsidRDefault="00CB0BAB" w:rsidP="00831FAF">
            <w:pPr>
              <w:spacing w:after="0" w:line="240" w:lineRule="auto"/>
              <w:rPr>
                <w:rFonts w:ascii="Times New Roman" w:hAnsi="Times New Roman" w:cs="Times New Roman"/>
                <w:b/>
                <w:bCs/>
                <w:iCs/>
                <w:sz w:val="20"/>
                <w:szCs w:val="20"/>
              </w:rPr>
            </w:pPr>
            <w:r w:rsidRPr="00205339">
              <w:rPr>
                <w:rFonts w:ascii="Times New Roman" w:hAnsi="Times New Roman" w:cs="Times New Roman"/>
                <w:b/>
                <w:bCs/>
                <w:iCs/>
                <w:sz w:val="20"/>
                <w:szCs w:val="20"/>
              </w:rPr>
              <w:t>Działania fakultatywne:</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 xml:space="preserve">- użytkowanie zgodnie z wymogami odpowiedniego wariantu pakietu </w:t>
            </w:r>
            <w:proofErr w:type="spellStart"/>
            <w:r w:rsidRPr="00205339">
              <w:rPr>
                <w:rFonts w:ascii="Times New Roman" w:hAnsi="Times New Roman" w:cs="Times New Roman"/>
                <w:bCs/>
                <w:color w:val="000000"/>
                <w:sz w:val="20"/>
                <w:szCs w:val="20"/>
              </w:rPr>
              <w:t>rolno-środowiskowo-klimatycznego</w:t>
            </w:r>
            <w:proofErr w:type="spellEnd"/>
            <w:r w:rsidRPr="00205339">
              <w:rPr>
                <w:rFonts w:ascii="Times New Roman" w:hAnsi="Times New Roman" w:cs="Times New Roman"/>
                <w:bCs/>
                <w:color w:val="000000"/>
                <w:sz w:val="20"/>
                <w:szCs w:val="20"/>
              </w:rPr>
              <w:t xml:space="preserve"> w ramach obowiązującego Programu Rozwoju Obszarów Wiejskich, ukierunkowanego na </w:t>
            </w:r>
            <w:r w:rsidRPr="00205339">
              <w:rPr>
                <w:rFonts w:ascii="Times New Roman" w:hAnsi="Times New Roman" w:cs="Times New Roman"/>
                <w:bCs/>
                <w:color w:val="000000"/>
                <w:sz w:val="20"/>
                <w:szCs w:val="20"/>
              </w:rPr>
              <w:lastRenderedPageBreak/>
              <w:t xml:space="preserve">ochronę łąk </w:t>
            </w:r>
            <w:proofErr w:type="spellStart"/>
            <w:r w:rsidRPr="00205339">
              <w:rPr>
                <w:rFonts w:ascii="Times New Roman" w:hAnsi="Times New Roman" w:cs="Times New Roman"/>
                <w:bCs/>
                <w:color w:val="000000"/>
                <w:sz w:val="20"/>
                <w:szCs w:val="20"/>
              </w:rPr>
              <w:t>trzęślicowych</w:t>
            </w:r>
            <w:proofErr w:type="spellEnd"/>
            <w:r w:rsidRPr="00205339">
              <w:rPr>
                <w:rFonts w:ascii="Times New Roman" w:hAnsi="Times New Roman" w:cs="Times New Roman"/>
                <w:bCs/>
                <w:color w:val="000000"/>
                <w:sz w:val="20"/>
                <w:szCs w:val="20"/>
              </w:rPr>
              <w:t>, w tym:</w:t>
            </w:r>
          </w:p>
          <w:p w:rsidR="00CB0BAB" w:rsidRPr="00205339" w:rsidRDefault="00CB0BAB" w:rsidP="00831FAF">
            <w:pPr>
              <w:pStyle w:val="text-justify"/>
              <w:spacing w:before="0" w:beforeAutospacing="0" w:after="0" w:afterAutospacing="0"/>
              <w:rPr>
                <w:sz w:val="20"/>
                <w:szCs w:val="20"/>
              </w:rPr>
            </w:pPr>
            <w:r w:rsidRPr="00205339">
              <w:rPr>
                <w:bCs/>
                <w:color w:val="000000"/>
                <w:sz w:val="20"/>
                <w:szCs w:val="20"/>
              </w:rPr>
              <w:t xml:space="preserve">- </w:t>
            </w:r>
            <w:r w:rsidRPr="00205339">
              <w:rPr>
                <w:sz w:val="20"/>
                <w:szCs w:val="20"/>
              </w:rPr>
              <w:t>częstotliwość koszenia: jeden pokos co roku, a w przypadkach określonych przez eksperta przyrodniczego co dwa lata,</w:t>
            </w:r>
          </w:p>
          <w:p w:rsidR="00CB0BAB" w:rsidRPr="00205339" w:rsidRDefault="00CB0BAB" w:rsidP="00831FAF">
            <w:pPr>
              <w:pStyle w:val="text-justify"/>
              <w:spacing w:before="0" w:beforeAutospacing="0" w:after="0" w:afterAutospacing="0"/>
              <w:rPr>
                <w:sz w:val="20"/>
                <w:szCs w:val="20"/>
              </w:rPr>
            </w:pPr>
            <w:r w:rsidRPr="00205339">
              <w:rPr>
                <w:sz w:val="20"/>
                <w:szCs w:val="20"/>
              </w:rPr>
              <w:t xml:space="preserve">- </w:t>
            </w:r>
            <w:r w:rsidRPr="00205339">
              <w:rPr>
                <w:bCs/>
                <w:color w:val="000000"/>
                <w:sz w:val="20"/>
                <w:szCs w:val="20"/>
              </w:rPr>
              <w:t>koszenie wykonywane pomiędzy 1 września a 31 października, a w uzasadnionych przypadkach określonych przez eksperta przyrodniczego - od dnia 15 czerwca do dnia 30 czerwca,</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 xml:space="preserve">- wysokość koszenia nie mniejsza niż 10 cm, </w:t>
            </w:r>
          </w:p>
          <w:p w:rsidR="00CB0BAB" w:rsidRPr="00205339" w:rsidRDefault="00CB0BAB" w:rsidP="00831FAF">
            <w:pPr>
              <w:spacing w:after="0" w:line="240" w:lineRule="auto"/>
              <w:rPr>
                <w:rFonts w:ascii="Times New Roman" w:hAnsi="Times New Roman" w:cs="Times New Roman"/>
                <w:bCs/>
                <w:color w:val="000000"/>
                <w:sz w:val="20"/>
                <w:szCs w:val="20"/>
              </w:rPr>
            </w:pPr>
            <w:r w:rsidRPr="00205339">
              <w:rPr>
                <w:rFonts w:ascii="Times New Roman" w:hAnsi="Times New Roman" w:cs="Times New Roman"/>
                <w:bCs/>
                <w:color w:val="000000"/>
                <w:sz w:val="20"/>
                <w:szCs w:val="20"/>
              </w:rPr>
              <w:t>-</w:t>
            </w:r>
            <w:r w:rsidRPr="00205339">
              <w:rPr>
                <w:rFonts w:ascii="Times New Roman" w:hAnsi="Times New Roman" w:cs="Times New Roman"/>
                <w:b/>
                <w:bCs/>
                <w:iCs/>
                <w:sz w:val="20"/>
                <w:szCs w:val="20"/>
              </w:rPr>
              <w:t xml:space="preserve"> </w:t>
            </w:r>
            <w:r w:rsidRPr="00205339">
              <w:rPr>
                <w:rFonts w:ascii="Times New Roman" w:hAnsi="Times New Roman" w:cs="Times New Roman"/>
                <w:sz w:val="20"/>
                <w:szCs w:val="20"/>
              </w:rPr>
              <w:t>zebranie i usunięcie skoszonej biomasy w terminie do 2 tygodni po pokosie,</w:t>
            </w:r>
          </w:p>
          <w:p w:rsidR="00CB0BAB" w:rsidRPr="00205339" w:rsidRDefault="00CB0BAB" w:rsidP="00831FAF">
            <w:pPr>
              <w:pStyle w:val="text-justify"/>
              <w:spacing w:before="0" w:beforeAutospacing="0" w:after="0" w:afterAutospacing="0"/>
              <w:rPr>
                <w:sz w:val="20"/>
                <w:szCs w:val="20"/>
              </w:rPr>
            </w:pPr>
            <w:r w:rsidRPr="00205339">
              <w:rPr>
                <w:sz w:val="20"/>
                <w:szCs w:val="20"/>
              </w:rPr>
              <w:t>- pozostawienie nieskoszonego fragmentu działki rolnej o powierzchni wynoszącej 15-20% powierzchni tej działki, z pozostawieniem w dwóch kolejnych pokosach (wykonywanych w odstępie roku lub 2 lat) innych fragmentów nieskoszonych lub</w:t>
            </w:r>
          </w:p>
          <w:p w:rsidR="00CB0BAB" w:rsidRPr="00205339" w:rsidRDefault="00CB0BAB" w:rsidP="00831FAF">
            <w:pPr>
              <w:spacing w:after="0" w:line="240" w:lineRule="auto"/>
              <w:rPr>
                <w:rFonts w:ascii="Times New Roman" w:eastAsia="Times New Roman" w:hAnsi="Times New Roman" w:cs="Times New Roman"/>
                <w:bCs/>
                <w:sz w:val="20"/>
                <w:szCs w:val="20"/>
                <w:lang w:eastAsia="pl-PL"/>
              </w:rPr>
            </w:pPr>
            <w:r w:rsidRPr="00205339">
              <w:rPr>
                <w:rFonts w:ascii="Times New Roman" w:hAnsi="Times New Roman" w:cs="Times New Roman"/>
                <w:sz w:val="20"/>
                <w:szCs w:val="20"/>
              </w:rPr>
              <w:t>- koszenie z pozostawieniem niekoszonych pasów (szerokość przynajmniej 5-10m) wzdłuż zakrzewień i zadrzewień; ww. pasy, w związku z koniecznością utrzymania ich łąkowego charakteru, również należy kosić (każdego roku inny fragment pasa)</w:t>
            </w:r>
            <w:r w:rsidRPr="00205339">
              <w:rPr>
                <w:rFonts w:ascii="Times New Roman" w:eastAsia="Times New Roman" w:hAnsi="Times New Roman" w:cs="Times New Roman"/>
                <w:bCs/>
                <w:sz w:val="20"/>
                <w:szCs w:val="20"/>
                <w:lang w:eastAsia="pl-PL"/>
              </w:rPr>
              <w:t>.</w:t>
            </w:r>
          </w:p>
          <w:p w:rsidR="00CB0BAB" w:rsidRPr="00205339" w:rsidRDefault="00CB0BAB" w:rsidP="00831FAF">
            <w:pPr>
              <w:spacing w:after="0" w:line="240" w:lineRule="auto"/>
              <w:rPr>
                <w:rFonts w:ascii="Times New Roman" w:eastAsia="Times New Roman" w:hAnsi="Times New Roman" w:cs="Times New Roman"/>
                <w:bCs/>
                <w:sz w:val="20"/>
                <w:szCs w:val="20"/>
                <w:lang w:eastAsia="pl-PL"/>
              </w:rPr>
            </w:pPr>
          </w:p>
          <w:p w:rsidR="00CB0BAB" w:rsidRPr="00205339" w:rsidRDefault="00CB0BAB" w:rsidP="00831FAF">
            <w:pPr>
              <w:spacing w:after="0" w:line="240" w:lineRule="auto"/>
              <w:rPr>
                <w:rFonts w:ascii="Times New Roman" w:hAnsi="Times New Roman" w:cs="Times New Roman"/>
                <w:b/>
                <w:bCs/>
                <w:iCs/>
                <w:color w:val="000000"/>
                <w:sz w:val="20"/>
                <w:szCs w:val="20"/>
              </w:rPr>
            </w:pPr>
            <w:r w:rsidRPr="00205339">
              <w:rPr>
                <w:rFonts w:ascii="Times New Roman" w:hAnsi="Times New Roman" w:cs="Times New Roman"/>
                <w:bCs/>
                <w:iCs/>
                <w:sz w:val="20"/>
                <w:szCs w:val="20"/>
              </w:rPr>
              <w:t xml:space="preserve">Działania rozpocząć w pierwszych trzech latach obowiązywania </w:t>
            </w:r>
            <w:r w:rsidRPr="00205339">
              <w:rPr>
                <w:rFonts w:ascii="Times New Roman" w:hAnsi="Times New Roman" w:cs="Times New Roman"/>
                <w:sz w:val="20"/>
                <w:szCs w:val="20"/>
              </w:rPr>
              <w:t>planu zadań ochronnych.</w:t>
            </w:r>
          </w:p>
        </w:tc>
      </w:tr>
    </w:tbl>
    <w:p w:rsidR="00573DD6" w:rsidRDefault="00573DD6">
      <w:pPr>
        <w:spacing w:after="0" w:line="240" w:lineRule="auto"/>
        <w:jc w:val="both"/>
        <w:rPr>
          <w:rFonts w:ascii="Times New Roman" w:hAnsi="Times New Roman" w:cs="Times New Roman"/>
          <w:lang w:bidi="pl-PL"/>
        </w:rPr>
      </w:pPr>
    </w:p>
    <w:p w:rsidR="00573DD6" w:rsidRDefault="00A8770C">
      <w:pPr>
        <w:tabs>
          <w:tab w:val="right" w:pos="9072"/>
        </w:tabs>
        <w:spacing w:after="120" w:line="240" w:lineRule="auto"/>
        <w:ind w:right="-20"/>
        <w:jc w:val="both"/>
        <w:rPr>
          <w:rFonts w:ascii="Times New Roman" w:hAnsi="Times New Roman" w:cs="Times New Roman"/>
        </w:rPr>
      </w:pPr>
      <w:r>
        <w:rPr>
          <w:rFonts w:ascii="Times New Roman" w:hAnsi="Times New Roman" w:cs="Times New Roman"/>
          <w:lang w:bidi="pl-PL"/>
        </w:rPr>
        <w:t xml:space="preserve">W związku z powyższym podjęto, w </w:t>
      </w:r>
      <w:r>
        <w:rPr>
          <w:rFonts w:ascii="Times New Roman" w:hAnsi="Times New Roman" w:cs="Times New Roman"/>
        </w:rPr>
        <w:t xml:space="preserve">trybie określonym w rozporządzeniu Ministra Środowiska z dnia 17 lutego 2010 r. w sprawie sporządzania projektu planu zadań ochronnych dla obszaru Natura 2000 (Dz. U. Nr 34, poz. 186, z </w:t>
      </w:r>
      <w:proofErr w:type="spellStart"/>
      <w:r>
        <w:rPr>
          <w:rFonts w:ascii="Times New Roman" w:hAnsi="Times New Roman" w:cs="Times New Roman"/>
        </w:rPr>
        <w:t>późn</w:t>
      </w:r>
      <w:proofErr w:type="spellEnd"/>
      <w:r>
        <w:rPr>
          <w:rFonts w:ascii="Times New Roman" w:hAnsi="Times New Roman" w:cs="Times New Roman"/>
        </w:rPr>
        <w:t xml:space="preserve">. zm.), </w:t>
      </w:r>
      <w:r>
        <w:rPr>
          <w:rFonts w:ascii="Times New Roman" w:hAnsi="Times New Roman" w:cs="Times New Roman"/>
          <w:lang w:bidi="pl-PL"/>
        </w:rPr>
        <w:t xml:space="preserve">prace nad dostosowaniem zapisów </w:t>
      </w:r>
      <w:proofErr w:type="spellStart"/>
      <w:r>
        <w:rPr>
          <w:rFonts w:ascii="Times New Roman" w:hAnsi="Times New Roman" w:cs="Times New Roman"/>
          <w:lang w:bidi="pl-PL"/>
        </w:rPr>
        <w:t>pzo</w:t>
      </w:r>
      <w:proofErr w:type="spellEnd"/>
      <w:r>
        <w:rPr>
          <w:rFonts w:ascii="Times New Roman" w:hAnsi="Times New Roman" w:cs="Times New Roman"/>
          <w:lang w:bidi="pl-PL"/>
        </w:rPr>
        <w:t>.</w:t>
      </w:r>
    </w:p>
    <w:p w:rsidR="00573DD6" w:rsidRDefault="00A8770C">
      <w:pPr>
        <w:tabs>
          <w:tab w:val="right" w:pos="9072"/>
        </w:tabs>
        <w:spacing w:after="120" w:line="240" w:lineRule="auto"/>
        <w:ind w:right="-20"/>
        <w:jc w:val="both"/>
        <w:rPr>
          <w:rFonts w:ascii="Times New Roman" w:hAnsi="Times New Roman" w:cs="Times New Roman"/>
        </w:rPr>
      </w:pPr>
      <w:r>
        <w:rPr>
          <w:rFonts w:ascii="Times New Roman" w:hAnsi="Times New Roman" w:cs="Times New Roman"/>
        </w:rPr>
        <w:t xml:space="preserve">Zgodnie z art. 28 ust. 3 i 4 ustawy o ochronie przyrody, sporządzający projekt zmiany planu zadań ochronnych winien umożliwić zainteresowanym osobom i podmiotom prowadzącym działalność </w:t>
      </w:r>
      <w:r w:rsidR="00831FAF">
        <w:rPr>
          <w:rFonts w:ascii="Times New Roman" w:hAnsi="Times New Roman" w:cs="Times New Roman"/>
        </w:rPr>
        <w:br/>
      </w:r>
      <w:r>
        <w:rPr>
          <w:rFonts w:ascii="Times New Roman" w:hAnsi="Times New Roman" w:cs="Times New Roman"/>
        </w:rPr>
        <w:t xml:space="preserve">w obrębie siedlisk przyrodniczych i siedlisk gatunków, dla których ochrony wyznaczono obszar Natura 2000, udział w pracach związanych ze sporządzaniem tego projektu, a także zapewnić możliwość udziału społeczeństwa w postępowaniu, którego przedmiotem jest sporządzenie projektu, na zasadach i w trybie określonym w art. 3 ust. 1 </w:t>
      </w:r>
      <w:proofErr w:type="spellStart"/>
      <w:r>
        <w:rPr>
          <w:rFonts w:ascii="Times New Roman" w:hAnsi="Times New Roman" w:cs="Times New Roman"/>
        </w:rPr>
        <w:t>pkt</w:t>
      </w:r>
      <w:proofErr w:type="spellEnd"/>
      <w:r>
        <w:rPr>
          <w:rFonts w:ascii="Times New Roman" w:hAnsi="Times New Roman" w:cs="Times New Roman"/>
        </w:rPr>
        <w:t xml:space="preserve"> 11 oraz art. 39 </w:t>
      </w:r>
      <w:hyperlink r:id="rId8">
        <w:r>
          <w:rPr>
            <w:rFonts w:ascii="Times New Roman" w:hAnsi="Times New Roman" w:cs="Times New Roman"/>
          </w:rPr>
          <w:t xml:space="preserve">ustawy </w:t>
        </w:r>
      </w:hyperlink>
      <w:r>
        <w:rPr>
          <w:rFonts w:ascii="Times New Roman" w:hAnsi="Times New Roman" w:cs="Times New Roman"/>
        </w:rPr>
        <w:t xml:space="preserve">z dnia 3 października 2008 r. o udostępnianiu informacji o środowisku i jego ochronie, udziale społeczeństwa w ochronie środowiska oraz o ocenach oddziaływania na środowisko (Dz. U. z 2017 r. poz. 1405, z </w:t>
      </w:r>
      <w:proofErr w:type="spellStart"/>
      <w:r>
        <w:rPr>
          <w:rFonts w:ascii="Times New Roman" w:hAnsi="Times New Roman" w:cs="Times New Roman"/>
        </w:rPr>
        <w:t>późn</w:t>
      </w:r>
      <w:proofErr w:type="spellEnd"/>
      <w:r>
        <w:rPr>
          <w:rFonts w:ascii="Times New Roman" w:hAnsi="Times New Roman" w:cs="Times New Roman"/>
        </w:rPr>
        <w:t xml:space="preserve">. zm.). Ponadto, w myśl art. 21 ust. 2 </w:t>
      </w:r>
      <w:proofErr w:type="spellStart"/>
      <w:r>
        <w:rPr>
          <w:rFonts w:ascii="Times New Roman" w:hAnsi="Times New Roman" w:cs="Times New Roman"/>
        </w:rPr>
        <w:t>pkt</w:t>
      </w:r>
      <w:proofErr w:type="spellEnd"/>
      <w:r>
        <w:rPr>
          <w:rFonts w:ascii="Times New Roman" w:hAnsi="Times New Roman" w:cs="Times New Roman"/>
        </w:rPr>
        <w:t xml:space="preserve"> 24 lit. a wyżej wymienionej ustawy, projekt zmiany planu zadań ochronnych zamieszcza się w publicznie dostępnych wykazach.</w:t>
      </w:r>
    </w:p>
    <w:p w:rsidR="00573DD6" w:rsidRDefault="00A8770C">
      <w:pPr>
        <w:spacing w:after="120" w:line="240" w:lineRule="auto"/>
        <w:jc w:val="both"/>
        <w:rPr>
          <w:rFonts w:ascii="Times New Roman" w:eastAsia="Times New Roman" w:hAnsi="Times New Roman" w:cs="Times New Roman"/>
          <w:lang w:eastAsia="pl-PL"/>
        </w:rPr>
      </w:pPr>
      <w:r w:rsidRPr="00A8770C">
        <w:rPr>
          <w:rFonts w:ascii="Times New Roman" w:eastAsia="Times New Roman" w:hAnsi="Times New Roman" w:cs="Times New Roman"/>
          <w:lang w:eastAsia="pl-PL"/>
        </w:rPr>
        <w:t xml:space="preserve">Regionalny Dyrektor Ochrony Środowiska w Warszawie obwieszczeniem z dnia 28 maj 2018 r. zawiadomił </w:t>
      </w:r>
      <w:r w:rsidRPr="00A8770C">
        <w:rPr>
          <w:rFonts w:ascii="Times New Roman" w:eastAsia="Calibri" w:hAnsi="Times New Roman" w:cs="Times New Roman"/>
        </w:rPr>
        <w:t xml:space="preserve">o zamiarze i przystąpieniu do sporządzenia projektu zarządzania zmieniającego zarządzenie </w:t>
      </w:r>
      <w:r>
        <w:rPr>
          <w:rFonts w:ascii="Times New Roman" w:eastAsia="Calibri" w:hAnsi="Times New Roman" w:cs="Times New Roman"/>
        </w:rPr>
        <w:t>N</w:t>
      </w:r>
      <w:r w:rsidRPr="00A8770C">
        <w:rPr>
          <w:rFonts w:ascii="Times New Roman" w:eastAsia="Calibri" w:hAnsi="Times New Roman" w:cs="Times New Roman"/>
        </w:rPr>
        <w:t xml:space="preserve">r 9 Regionalnego Dyrektora Ochrony Środowiska w Warszawie z dnia 31 marca 2014 r. (Dz. Urz. Woj. </w:t>
      </w:r>
      <w:proofErr w:type="spellStart"/>
      <w:r w:rsidRPr="00A8770C">
        <w:rPr>
          <w:rFonts w:ascii="Times New Roman" w:eastAsia="Calibri" w:hAnsi="Times New Roman" w:cs="Times New Roman"/>
        </w:rPr>
        <w:t>Maz</w:t>
      </w:r>
      <w:proofErr w:type="spellEnd"/>
      <w:r w:rsidRPr="00A8770C">
        <w:rPr>
          <w:rFonts w:ascii="Times New Roman" w:eastAsia="Calibri" w:hAnsi="Times New Roman" w:cs="Times New Roman"/>
        </w:rPr>
        <w:t>. z 2014 r. poz. 3822, ze zm.)</w:t>
      </w:r>
      <w:r w:rsidRPr="00A8770C">
        <w:rPr>
          <w:rFonts w:ascii="Times New Roman" w:hAnsi="Times New Roman" w:cs="Times New Roman"/>
        </w:rPr>
        <w:t xml:space="preserve">, w tym o możliwości </w:t>
      </w:r>
      <w:r w:rsidRPr="00A8770C">
        <w:rPr>
          <w:rFonts w:ascii="Times New Roman" w:eastAsia="Calibri" w:hAnsi="Times New Roman" w:cs="Times New Roman"/>
        </w:rPr>
        <w:t>zapozna</w:t>
      </w:r>
      <w:r>
        <w:rPr>
          <w:rFonts w:ascii="Times New Roman" w:eastAsia="Calibri" w:hAnsi="Times New Roman" w:cs="Times New Roman"/>
        </w:rPr>
        <w:t>nia</w:t>
      </w:r>
      <w:r w:rsidRPr="00A8770C">
        <w:rPr>
          <w:rFonts w:ascii="Times New Roman" w:eastAsia="Calibri" w:hAnsi="Times New Roman" w:cs="Times New Roman"/>
        </w:rPr>
        <w:t xml:space="preserve"> się z założeniami do projektu zarządzenia zmieniającego</w:t>
      </w:r>
      <w:r w:rsidRPr="00A8770C">
        <w:rPr>
          <w:rFonts w:ascii="Times New Roman" w:hAnsi="Times New Roman" w:cs="Times New Roman"/>
        </w:rPr>
        <w:t xml:space="preserve"> </w:t>
      </w:r>
      <w:r>
        <w:rPr>
          <w:rFonts w:ascii="Times New Roman" w:hAnsi="Times New Roman" w:cs="Times New Roman"/>
        </w:rPr>
        <w:t xml:space="preserve">oraz możliwości </w:t>
      </w:r>
      <w:r w:rsidRPr="00A8770C">
        <w:rPr>
          <w:rFonts w:ascii="Times New Roman" w:hAnsi="Times New Roman" w:cs="Times New Roman"/>
        </w:rPr>
        <w:t>składania uwag i wniosków.</w:t>
      </w:r>
      <w:r>
        <w:rPr>
          <w:rFonts w:ascii="Times New Roman" w:eastAsia="Times New Roman" w:hAnsi="Times New Roman" w:cs="Times New Roman"/>
          <w:lang w:eastAsia="pl-PL"/>
        </w:rPr>
        <w:t xml:space="preserve"> </w:t>
      </w:r>
      <w:r w:rsidRPr="00A8770C">
        <w:rPr>
          <w:rFonts w:ascii="Times New Roman" w:eastAsia="Times New Roman" w:hAnsi="Times New Roman" w:cs="Times New Roman"/>
          <w:lang w:eastAsia="pl-PL"/>
        </w:rPr>
        <w:t>Obwieszczenie zostało:</w:t>
      </w:r>
    </w:p>
    <w:p w:rsidR="00573DD6" w:rsidRDefault="00A8770C">
      <w:pPr>
        <w:pStyle w:val="Akapitzlist"/>
        <w:numPr>
          <w:ilvl w:val="0"/>
          <w:numId w:val="19"/>
        </w:numPr>
        <w:spacing w:after="120" w:line="240"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zamieszczone </w:t>
      </w:r>
      <w:r w:rsidRPr="00A8770C">
        <w:rPr>
          <w:rFonts w:ascii="Times New Roman" w:eastAsia="Times New Roman" w:hAnsi="Times New Roman" w:cs="Times New Roman"/>
          <w:lang w:eastAsia="pl-PL"/>
        </w:rPr>
        <w:t xml:space="preserve">na tablicy </w:t>
      </w:r>
      <w:r>
        <w:rPr>
          <w:rFonts w:ascii="Times New Roman" w:eastAsia="Times New Roman" w:hAnsi="Times New Roman" w:cs="Times New Roman"/>
          <w:lang w:eastAsia="pl-PL"/>
        </w:rPr>
        <w:t xml:space="preserve">ogłoszeń: </w:t>
      </w:r>
      <w:r w:rsidRPr="00A8770C">
        <w:rPr>
          <w:rFonts w:ascii="Times New Roman" w:eastAsia="Times New Roman" w:hAnsi="Times New Roman" w:cs="Times New Roman"/>
          <w:lang w:eastAsia="pl-PL"/>
        </w:rPr>
        <w:t>Regionalnej Dyrekcji Ochrony Środowiska w Warszawie,</w:t>
      </w:r>
      <w:r>
        <w:rPr>
          <w:rFonts w:ascii="Times New Roman" w:eastAsia="Times New Roman" w:hAnsi="Times New Roman" w:cs="Times New Roman"/>
          <w:lang w:eastAsia="pl-PL"/>
        </w:rPr>
        <w:t xml:space="preserve"> Urzędu Miejskiego w Karczewie, Urzędu Gminy w Celestynowie, Urzędu Gminy Osieck oraz Starostwa Powiatu Otwockiego,</w:t>
      </w:r>
    </w:p>
    <w:p w:rsidR="00573DD6" w:rsidRDefault="00A8770C">
      <w:pPr>
        <w:pStyle w:val="Akapitzlist"/>
        <w:numPr>
          <w:ilvl w:val="0"/>
          <w:numId w:val="19"/>
        </w:numPr>
        <w:spacing w:after="120" w:line="240"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zamieszczone </w:t>
      </w:r>
      <w:r w:rsidRPr="00A8770C">
        <w:rPr>
          <w:rFonts w:ascii="Times New Roman" w:eastAsia="Times New Roman" w:hAnsi="Times New Roman" w:cs="Times New Roman"/>
          <w:lang w:eastAsia="pl-PL"/>
        </w:rPr>
        <w:t xml:space="preserve">na stronie: </w:t>
      </w:r>
      <w:hyperlink r:id="rId9" w:history="1">
        <w:r w:rsidRPr="00A8770C">
          <w:rPr>
            <w:rStyle w:val="Hipercze"/>
            <w:rFonts w:ascii="Times New Roman" w:eastAsia="Times New Roman" w:hAnsi="Times New Roman" w:cs="Times New Roman"/>
            <w:lang w:eastAsia="pl-PL"/>
          </w:rPr>
          <w:t>http://bip.warszawa.rdos.gov.pl/obwieszczenie-regionalnego-dyrektora-ochrony-srodowiska-w-warszawie-z-dnia-28-maja-2018-znak-pzo</w:t>
        </w:r>
      </w:hyperlink>
      <w:r w:rsidRPr="00A8770C">
        <w:rPr>
          <w:rFonts w:ascii="Times New Roman" w:eastAsia="Times New Roman" w:hAnsi="Times New Roman" w:cs="Times New Roman"/>
          <w:lang w:eastAsia="pl-PL"/>
        </w:rPr>
        <w:t>,</w:t>
      </w:r>
    </w:p>
    <w:p w:rsidR="00573DD6" w:rsidRDefault="00A8770C">
      <w:pPr>
        <w:pStyle w:val="Akapitzlist"/>
        <w:numPr>
          <w:ilvl w:val="0"/>
          <w:numId w:val="19"/>
        </w:numPr>
        <w:spacing w:after="120" w:line="240" w:lineRule="auto"/>
        <w:contextualSpacing w:val="0"/>
        <w:jc w:val="both"/>
        <w:rPr>
          <w:rFonts w:ascii="Times New Roman" w:hAnsi="Times New Roman" w:cs="Times New Roman"/>
        </w:rPr>
      </w:pPr>
      <w:r w:rsidRPr="00A8770C">
        <w:rPr>
          <w:rFonts w:ascii="Times New Roman" w:hAnsi="Times New Roman" w:cs="Times New Roman"/>
        </w:rPr>
        <w:lastRenderedPageBreak/>
        <w:t>opublikowanie w prasie o zasięgu ogólnopolskim - „Nasz Dziennik” wydanie z dnia 28 maj 2018 r.</w:t>
      </w:r>
    </w:p>
    <w:p w:rsidR="00573DD6" w:rsidRDefault="00A8770C">
      <w:pPr>
        <w:spacing w:after="120" w:line="240" w:lineRule="auto"/>
        <w:jc w:val="both"/>
        <w:rPr>
          <w:rFonts w:ascii="Times New Roman" w:hAnsi="Times New Roman" w:cs="Times New Roman"/>
        </w:rPr>
      </w:pPr>
      <w:r w:rsidRPr="00A8770C">
        <w:rPr>
          <w:rFonts w:ascii="Times New Roman" w:eastAsia="Times New Roman" w:hAnsi="Times New Roman" w:cs="Times New Roman"/>
          <w:lang w:eastAsia="pl-PL"/>
        </w:rPr>
        <w:t xml:space="preserve">W terminie 21 dni od podania ogłoszenia do publicznej wiadomości nie złożono żadnych uwag </w:t>
      </w:r>
      <w:r w:rsidR="00831FAF">
        <w:rPr>
          <w:rFonts w:ascii="Times New Roman" w:eastAsia="Times New Roman" w:hAnsi="Times New Roman" w:cs="Times New Roman"/>
          <w:lang w:eastAsia="pl-PL"/>
        </w:rPr>
        <w:br/>
      </w:r>
      <w:r w:rsidRPr="00A8770C">
        <w:rPr>
          <w:rFonts w:ascii="Times New Roman" w:eastAsia="Times New Roman" w:hAnsi="Times New Roman" w:cs="Times New Roman"/>
          <w:lang w:eastAsia="pl-PL"/>
        </w:rPr>
        <w:t xml:space="preserve">i wniosków do założeń projektu zmiany </w:t>
      </w:r>
      <w:proofErr w:type="spellStart"/>
      <w:r w:rsidRPr="00A8770C">
        <w:rPr>
          <w:rFonts w:ascii="Times New Roman" w:eastAsia="Times New Roman" w:hAnsi="Times New Roman" w:cs="Times New Roman"/>
          <w:lang w:eastAsia="pl-PL"/>
        </w:rPr>
        <w:t>pzo</w:t>
      </w:r>
      <w:proofErr w:type="spellEnd"/>
      <w:r w:rsidRPr="00A8770C">
        <w:rPr>
          <w:rFonts w:ascii="Times New Roman" w:eastAsia="Times New Roman" w:hAnsi="Times New Roman" w:cs="Times New Roman"/>
          <w:lang w:eastAsia="pl-PL"/>
        </w:rPr>
        <w:t>.</w:t>
      </w:r>
    </w:p>
    <w:p w:rsidR="00573DD6" w:rsidRDefault="00A8770C">
      <w:pPr>
        <w:spacing w:after="120" w:line="240" w:lineRule="auto"/>
        <w:jc w:val="both"/>
        <w:rPr>
          <w:rFonts w:ascii="Times New Roman" w:hAnsi="Times New Roman" w:cs="Times New Roman"/>
          <w:spacing w:val="-1"/>
          <w:shd w:val="clear" w:color="auto" w:fill="FFFFFF"/>
        </w:rPr>
      </w:pPr>
      <w:r w:rsidRPr="00A8770C">
        <w:rPr>
          <w:rFonts w:ascii="Times New Roman" w:eastAsia="Times New Roman" w:hAnsi="Times New Roman" w:cs="Times New Roman"/>
          <w:lang w:eastAsia="pl-PL"/>
        </w:rPr>
        <w:t xml:space="preserve">Obwieszczeniem z dnia </w:t>
      </w:r>
      <w:r w:rsidR="00F04266">
        <w:rPr>
          <w:rFonts w:ascii="Times New Roman" w:eastAsia="Times New Roman" w:hAnsi="Times New Roman" w:cs="Times New Roman"/>
          <w:lang w:eastAsia="pl-PL"/>
        </w:rPr>
        <w:t xml:space="preserve">6 sierpnia </w:t>
      </w:r>
      <w:r w:rsidR="00F04266" w:rsidRPr="00A8770C">
        <w:rPr>
          <w:rFonts w:ascii="Times New Roman" w:eastAsia="Times New Roman" w:hAnsi="Times New Roman" w:cs="Times New Roman"/>
          <w:lang w:eastAsia="pl-PL"/>
        </w:rPr>
        <w:t xml:space="preserve"> </w:t>
      </w:r>
      <w:r w:rsidRPr="00A8770C">
        <w:rPr>
          <w:rFonts w:ascii="Times New Roman" w:eastAsia="Times New Roman" w:hAnsi="Times New Roman" w:cs="Times New Roman"/>
          <w:lang w:eastAsia="pl-PL"/>
        </w:rPr>
        <w:t xml:space="preserve">2018 r. Regionalny Dyrektor Ochrony Środowiska w Warszawie zawiadomił o </w:t>
      </w:r>
      <w:r w:rsidRPr="00A8770C">
        <w:rPr>
          <w:rFonts w:ascii="Times New Roman" w:eastAsia="Calibri" w:hAnsi="Times New Roman" w:cs="Times New Roman"/>
        </w:rPr>
        <w:t xml:space="preserve">wyłożeniu do publicznego wglądu projektu zmiany </w:t>
      </w:r>
      <w:proofErr w:type="spellStart"/>
      <w:r w:rsidRPr="00A8770C">
        <w:rPr>
          <w:rFonts w:ascii="Times New Roman" w:eastAsia="Calibri" w:hAnsi="Times New Roman" w:cs="Times New Roman"/>
        </w:rPr>
        <w:t>pzo</w:t>
      </w:r>
      <w:proofErr w:type="spellEnd"/>
      <w:r w:rsidRPr="00A8770C">
        <w:rPr>
          <w:rFonts w:ascii="Times New Roman" w:eastAsia="Calibri" w:hAnsi="Times New Roman" w:cs="Times New Roman"/>
        </w:rPr>
        <w:t xml:space="preserve"> </w:t>
      </w:r>
      <w:r w:rsidRPr="00A8770C">
        <w:rPr>
          <w:rFonts w:ascii="Times New Roman" w:hAnsi="Times New Roman" w:cs="Times New Roman"/>
          <w:spacing w:val="-1"/>
          <w:shd w:val="clear" w:color="auto" w:fill="FFFFFF"/>
        </w:rPr>
        <w:t xml:space="preserve">(projekt zarządzenia) oraz </w:t>
      </w:r>
      <w:r w:rsidR="00831FAF">
        <w:rPr>
          <w:rFonts w:ascii="Times New Roman" w:hAnsi="Times New Roman" w:cs="Times New Roman"/>
          <w:spacing w:val="-1"/>
          <w:shd w:val="clear" w:color="auto" w:fill="FFFFFF"/>
        </w:rPr>
        <w:br/>
      </w:r>
      <w:r w:rsidRPr="00A8770C">
        <w:rPr>
          <w:rFonts w:ascii="Times New Roman" w:hAnsi="Times New Roman" w:cs="Times New Roman"/>
          <w:spacing w:val="-1"/>
          <w:shd w:val="clear" w:color="auto" w:fill="FFFFFF"/>
        </w:rPr>
        <w:t xml:space="preserve">o możliwości składania uwag i wniosków do dokumentu w terminie 21 dni od jego upublicznienia. </w:t>
      </w:r>
      <w:r w:rsidRPr="00A8770C">
        <w:rPr>
          <w:rFonts w:ascii="Times New Roman" w:eastAsia="Times New Roman" w:hAnsi="Times New Roman" w:cs="Times New Roman"/>
          <w:lang w:eastAsia="pl-PL"/>
        </w:rPr>
        <w:t>Obwieszczenie zostało:</w:t>
      </w:r>
    </w:p>
    <w:p w:rsidR="00573DD6" w:rsidRDefault="00A8770C">
      <w:pPr>
        <w:pStyle w:val="Akapitzlist"/>
        <w:numPr>
          <w:ilvl w:val="0"/>
          <w:numId w:val="23"/>
        </w:numPr>
        <w:spacing w:after="120" w:line="240" w:lineRule="auto"/>
        <w:contextualSpacing w:val="0"/>
        <w:jc w:val="both"/>
        <w:rPr>
          <w:rFonts w:ascii="Times New Roman" w:eastAsia="Times New Roman" w:hAnsi="Times New Roman" w:cs="Times New Roman"/>
          <w:lang w:eastAsia="pl-PL"/>
        </w:rPr>
      </w:pPr>
      <w:r w:rsidRPr="00A8770C">
        <w:rPr>
          <w:rFonts w:ascii="Times New Roman" w:eastAsia="Times New Roman" w:hAnsi="Times New Roman" w:cs="Times New Roman"/>
          <w:lang w:eastAsia="pl-PL"/>
        </w:rPr>
        <w:t>zamieszczone na tablicy ogłoszeń: Regionalnej Dyrekcji Ochrony Środowiska w Warszawie, Urzędu Miejskiego w Karczewie, Urzędu Gminy w Celestynowie, Urzędu Gminy Osieck oraz Starostwa Powiatu Otwockiego,</w:t>
      </w:r>
    </w:p>
    <w:p w:rsidR="00573DD6" w:rsidRDefault="00A8770C">
      <w:pPr>
        <w:pStyle w:val="Akapitzlist"/>
        <w:numPr>
          <w:ilvl w:val="0"/>
          <w:numId w:val="23"/>
        </w:numPr>
        <w:spacing w:after="120" w:line="240" w:lineRule="auto"/>
        <w:contextualSpacing w:val="0"/>
        <w:jc w:val="both"/>
        <w:rPr>
          <w:rFonts w:ascii="Times New Roman" w:hAnsi="Times New Roman"/>
          <w:lang w:eastAsia="pl-PL"/>
        </w:rPr>
      </w:pPr>
      <w:r w:rsidRPr="00A8770C">
        <w:rPr>
          <w:rFonts w:ascii="Times New Roman" w:eastAsia="Times New Roman" w:hAnsi="Times New Roman" w:cs="Times New Roman"/>
          <w:lang w:eastAsia="pl-PL"/>
        </w:rPr>
        <w:t>zamieszczone na stronie:                                         ,</w:t>
      </w:r>
    </w:p>
    <w:p w:rsidR="00573DD6" w:rsidRDefault="00A8770C">
      <w:pPr>
        <w:pStyle w:val="Akapitzlist"/>
        <w:numPr>
          <w:ilvl w:val="0"/>
          <w:numId w:val="23"/>
        </w:numPr>
        <w:spacing w:after="120" w:line="240" w:lineRule="auto"/>
        <w:contextualSpacing w:val="0"/>
        <w:jc w:val="both"/>
        <w:rPr>
          <w:rFonts w:ascii="Times New Roman" w:hAnsi="Times New Roman"/>
          <w:lang w:eastAsia="pl-PL"/>
        </w:rPr>
      </w:pPr>
      <w:r w:rsidRPr="00A8770C">
        <w:rPr>
          <w:rFonts w:ascii="Times New Roman" w:hAnsi="Times New Roman" w:cs="Times New Roman"/>
        </w:rPr>
        <w:t>opublikowanie jej w prasie o zasięgu ogólnopolskim - „</w:t>
      </w:r>
      <w:r w:rsidR="00831FAF">
        <w:rPr>
          <w:rFonts w:ascii="Times New Roman" w:hAnsi="Times New Roman" w:cs="Times New Roman"/>
        </w:rPr>
        <w:t>……………….</w:t>
      </w:r>
      <w:r w:rsidRPr="00A8770C">
        <w:rPr>
          <w:rFonts w:ascii="Times New Roman" w:hAnsi="Times New Roman" w:cs="Times New Roman"/>
        </w:rPr>
        <w:t>” wydanie z dnia    2018 r.,</w:t>
      </w:r>
    </w:p>
    <w:p w:rsidR="00573DD6" w:rsidRDefault="00A8770C">
      <w:pPr>
        <w:pStyle w:val="Akapitzlist"/>
        <w:numPr>
          <w:ilvl w:val="0"/>
          <w:numId w:val="23"/>
        </w:numPr>
        <w:spacing w:after="120" w:line="240" w:lineRule="auto"/>
        <w:contextualSpacing w:val="0"/>
        <w:jc w:val="both"/>
        <w:rPr>
          <w:rFonts w:ascii="Times New Roman" w:hAnsi="Times New Roman"/>
          <w:lang w:eastAsia="pl-PL"/>
        </w:rPr>
      </w:pPr>
      <w:r w:rsidRPr="00A8770C">
        <w:rPr>
          <w:rFonts w:ascii="Times New Roman" w:hAnsi="Times New Roman" w:cs="Times New Roman"/>
        </w:rPr>
        <w:t>wysłane za pośrednictwem poczty elektronicznej do: Generalnej Dyrekcji Ochrony Środowiska oraz do Ministerstwa Rolnictwa i Rozwoju Wsi.</w:t>
      </w:r>
    </w:p>
    <w:p w:rsidR="00573DD6" w:rsidRDefault="00A8770C">
      <w:pPr>
        <w:spacing w:after="120" w:line="240" w:lineRule="auto"/>
        <w:jc w:val="both"/>
        <w:rPr>
          <w:rFonts w:ascii="Times New Roman" w:hAnsi="Times New Roman" w:cs="Times New Roman"/>
          <w:lang w:bidi="pl-PL"/>
        </w:rPr>
      </w:pPr>
      <w:r w:rsidRPr="00A8770C">
        <w:rPr>
          <w:rFonts w:ascii="Times New Roman" w:eastAsia="Times New Roman" w:hAnsi="Times New Roman" w:cs="Times New Roman"/>
          <w:lang w:eastAsia="pl-PL"/>
        </w:rPr>
        <w:t xml:space="preserve">W terminie 21 dni od dnia publicznego ogłoszenia nie złożono żadnych uwag i wniosków do założeń projektu zmiany </w:t>
      </w:r>
      <w:proofErr w:type="spellStart"/>
      <w:r w:rsidRPr="00A8770C">
        <w:rPr>
          <w:rFonts w:ascii="Times New Roman" w:eastAsia="Times New Roman" w:hAnsi="Times New Roman" w:cs="Times New Roman"/>
          <w:lang w:eastAsia="pl-PL"/>
        </w:rPr>
        <w:t>pzo</w:t>
      </w:r>
      <w:proofErr w:type="spellEnd"/>
      <w:r w:rsidRPr="00A8770C">
        <w:rPr>
          <w:rFonts w:ascii="Times New Roman" w:eastAsia="Times New Roman" w:hAnsi="Times New Roman" w:cs="Times New Roman"/>
          <w:lang w:eastAsia="pl-PL"/>
        </w:rPr>
        <w:t>.</w:t>
      </w:r>
    </w:p>
    <w:p w:rsidR="00573DD6" w:rsidRDefault="00A8770C">
      <w:pPr>
        <w:spacing w:after="120" w:line="240" w:lineRule="auto"/>
        <w:jc w:val="both"/>
        <w:rPr>
          <w:rFonts w:ascii="Times New Roman" w:hAnsi="Times New Roman" w:cs="Times New Roman"/>
          <w:b/>
          <w:i/>
        </w:rPr>
      </w:pPr>
      <w:r w:rsidRPr="00A8770C">
        <w:rPr>
          <w:rFonts w:ascii="Times New Roman" w:hAnsi="Times New Roman" w:cs="Times New Roman"/>
          <w:b/>
          <w:i/>
        </w:rPr>
        <w:t>lub</w:t>
      </w:r>
    </w:p>
    <w:p w:rsidR="00573DD6" w:rsidRDefault="00A8770C">
      <w:pPr>
        <w:spacing w:after="120" w:line="240" w:lineRule="auto"/>
        <w:rPr>
          <w:rFonts w:ascii="Times New Roman" w:hAnsi="Times New Roman" w:cs="Times New Roman"/>
          <w:spacing w:val="1"/>
        </w:rPr>
      </w:pPr>
      <w:r w:rsidRPr="00A8770C">
        <w:rPr>
          <w:rFonts w:ascii="Times New Roman" w:hAnsi="Times New Roman" w:cs="Times New Roman"/>
          <w:spacing w:val="1"/>
        </w:rPr>
        <w:t xml:space="preserve">W trakcie udziału społeczeństwa, zgłoszono następujące uwagi i wnioski do projektu zmiany </w:t>
      </w:r>
      <w:proofErr w:type="spellStart"/>
      <w:r w:rsidRPr="00A8770C">
        <w:rPr>
          <w:rFonts w:ascii="Times New Roman" w:hAnsi="Times New Roman" w:cs="Times New Roman"/>
          <w:spacing w:val="1"/>
        </w:rPr>
        <w:t>pzo</w:t>
      </w:r>
      <w:proofErr w:type="spellEnd"/>
      <w:r w:rsidRPr="00A8770C">
        <w:rPr>
          <w:rFonts w:ascii="Times New Roman" w:hAnsi="Times New Roman" w:cs="Times New Roman"/>
          <w:spacing w:val="1"/>
        </w:rPr>
        <w:t>.</w:t>
      </w:r>
    </w:p>
    <w:p w:rsidR="0010489A" w:rsidRDefault="0010489A">
      <w:pPr>
        <w:spacing w:after="120" w:line="240" w:lineRule="auto"/>
        <w:rPr>
          <w:rFonts w:ascii="Times New Roman" w:hAnsi="Times New Roman" w:cs="Times New Roman"/>
          <w:spacing w:val="1"/>
        </w:rPr>
      </w:pPr>
      <w:r>
        <w:rPr>
          <w:rFonts w:ascii="Times New Roman" w:hAnsi="Times New Roman" w:cs="Times New Roman"/>
          <w:spacing w:val="1"/>
        </w:rPr>
        <w:t>………………………………………………………………………………………………………..</w:t>
      </w:r>
    </w:p>
    <w:p w:rsidR="00573DD6" w:rsidRDefault="00A8770C">
      <w:pPr>
        <w:pStyle w:val="Domylnie1"/>
        <w:spacing w:after="120"/>
        <w:jc w:val="both"/>
      </w:pPr>
      <w:r w:rsidRPr="00A8770C">
        <w:rPr>
          <w:sz w:val="22"/>
          <w:szCs w:val="22"/>
        </w:rPr>
        <w:t xml:space="preserve">Zgodnie z art. 131 ust. 2 ustawy o udostępnianiu informacji o środowisku i jego ochronie, udziale społeczeństwa w ochronie środowiska oraz o ocenach oddziaływania na środowisko oraz art. 28 ust. </w:t>
      </w:r>
      <w:r w:rsidR="00831FAF">
        <w:rPr>
          <w:sz w:val="22"/>
          <w:szCs w:val="22"/>
        </w:rPr>
        <w:br/>
      </w:r>
      <w:r w:rsidRPr="00A8770C">
        <w:rPr>
          <w:sz w:val="22"/>
          <w:szCs w:val="22"/>
        </w:rPr>
        <w:t xml:space="preserve">5 i art. 97 ust. 3 </w:t>
      </w:r>
      <w:proofErr w:type="spellStart"/>
      <w:r w:rsidRPr="00A8770C">
        <w:rPr>
          <w:sz w:val="22"/>
          <w:szCs w:val="22"/>
        </w:rPr>
        <w:t>pkt</w:t>
      </w:r>
      <w:proofErr w:type="spellEnd"/>
      <w:r w:rsidRPr="00A8770C">
        <w:rPr>
          <w:sz w:val="22"/>
          <w:szCs w:val="22"/>
        </w:rPr>
        <w:t xml:space="preserve"> 2 ustawy o ochronie przyrody, projekt planu zadań ochronnych może być poddany opiniowaniu przez regionalną radę ochrony przyrody. Z uwagi na charakter i zakres zmian nie stwierdzono potrzeby zaopiniowania projekty przez Regionalną Radę Ochrony Przyrody działającej przy Regionalnym Dyrektorze Ochrony Środowiska w Warszawie.</w:t>
      </w:r>
    </w:p>
    <w:p w:rsidR="00573DD6" w:rsidRDefault="00A8770C">
      <w:pPr>
        <w:pStyle w:val="Domylnie1"/>
        <w:spacing w:after="120"/>
        <w:jc w:val="both"/>
      </w:pPr>
      <w:r w:rsidRPr="00A8770C">
        <w:t xml:space="preserve">Zgodnie z art. 59 ust. 2 ustawy z dnia 23 stycznia 2009 r. o wojewodzie i administracji rządowej w województwie (Dz. U. z 2015 r. poz. 525, z </w:t>
      </w:r>
      <w:proofErr w:type="spellStart"/>
      <w:r w:rsidRPr="00A8770C">
        <w:t>późn</w:t>
      </w:r>
      <w:proofErr w:type="spellEnd"/>
      <w:r w:rsidRPr="00A8770C">
        <w:t xml:space="preserve">. zm.) projekt zmiany planu zadań ochronnych wymaga uzgodnienia z właściwym terytorialnie wojewodą. </w:t>
      </w:r>
      <w:r w:rsidRPr="00A8770C">
        <w:rPr>
          <w:shd w:val="clear" w:color="auto" w:fill="FFFFFF"/>
        </w:rPr>
        <w:t xml:space="preserve">Wojewoda Mazowiecki pismem znak:                     z dnia                          r. </w:t>
      </w:r>
      <w:r w:rsidRPr="00A8770C">
        <w:rPr>
          <w:spacing w:val="-2"/>
          <w:shd w:val="clear" w:color="auto" w:fill="FFFFFF"/>
        </w:rPr>
        <w:t>uzgodnił projekt zarządzenia.</w:t>
      </w:r>
    </w:p>
    <w:p w:rsidR="00573DD6" w:rsidRDefault="00573DD6">
      <w:pPr>
        <w:pStyle w:val="Domylnie1"/>
        <w:spacing w:after="120"/>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573DD6">
      <w:pPr>
        <w:pStyle w:val="Domylnie1"/>
        <w:jc w:val="both"/>
        <w:rPr>
          <w:spacing w:val="-2"/>
          <w:sz w:val="22"/>
          <w:szCs w:val="22"/>
          <w:shd w:val="clear" w:color="auto" w:fill="FFFF00"/>
        </w:rPr>
      </w:pPr>
    </w:p>
    <w:p w:rsidR="00573DD6" w:rsidRDefault="0096320E">
      <w:pPr>
        <w:pStyle w:val="Domylnie1"/>
        <w:jc w:val="both"/>
        <w:rPr>
          <w:b/>
          <w:bCs/>
          <w:sz w:val="22"/>
          <w:szCs w:val="22"/>
        </w:rPr>
      </w:pPr>
      <w:r w:rsidRPr="0096320E">
        <w:rPr>
          <w:b/>
          <w:bCs/>
          <w:sz w:val="22"/>
          <w:szCs w:val="22"/>
        </w:rPr>
        <w:t>Ocena Skutków Regulacji (OSR)</w:t>
      </w:r>
    </w:p>
    <w:p w:rsidR="0096320E" w:rsidRPr="0096320E" w:rsidRDefault="0096320E" w:rsidP="0096320E">
      <w:pPr>
        <w:pStyle w:val="Default"/>
        <w:jc w:val="center"/>
        <w:rPr>
          <w:rFonts w:ascii="Times New Roman" w:hAnsi="Times New Roman" w:cs="Times New Roman"/>
          <w:color w:val="auto"/>
          <w:sz w:val="22"/>
          <w:szCs w:val="22"/>
        </w:rPr>
      </w:pPr>
    </w:p>
    <w:p w:rsidR="0096320E" w:rsidRPr="0096320E" w:rsidRDefault="0096320E" w:rsidP="0096320E">
      <w:pPr>
        <w:pStyle w:val="Default"/>
        <w:numPr>
          <w:ilvl w:val="0"/>
          <w:numId w:val="12"/>
        </w:numPr>
        <w:ind w:left="284" w:hanging="284"/>
        <w:jc w:val="both"/>
        <w:rPr>
          <w:rFonts w:ascii="Times New Roman" w:hAnsi="Times New Roman" w:cs="Times New Roman"/>
          <w:color w:val="auto"/>
          <w:sz w:val="22"/>
          <w:szCs w:val="22"/>
        </w:rPr>
      </w:pPr>
      <w:r w:rsidRPr="0096320E">
        <w:rPr>
          <w:rFonts w:ascii="Times New Roman" w:hAnsi="Times New Roman" w:cs="Times New Roman"/>
          <w:b/>
          <w:bCs/>
          <w:color w:val="auto"/>
          <w:sz w:val="22"/>
          <w:szCs w:val="22"/>
        </w:rPr>
        <w:t xml:space="preserve">Cel wprowadzenia zarządzenia. </w:t>
      </w:r>
    </w:p>
    <w:p w:rsidR="00573DD6" w:rsidRDefault="0096320E">
      <w:pPr>
        <w:pStyle w:val="Default"/>
        <w:ind w:left="426"/>
        <w:jc w:val="both"/>
        <w:rPr>
          <w:bCs/>
          <w:sz w:val="22"/>
          <w:szCs w:val="22"/>
        </w:rPr>
      </w:pPr>
      <w:r w:rsidRPr="0096320E">
        <w:rPr>
          <w:rFonts w:ascii="Times New Roman" w:hAnsi="Times New Roman" w:cs="Times New Roman"/>
          <w:color w:val="auto"/>
          <w:sz w:val="22"/>
          <w:szCs w:val="22"/>
        </w:rPr>
        <w:t xml:space="preserve">Celem wprowadzenia </w:t>
      </w:r>
      <w:r w:rsidR="00A8770C" w:rsidRPr="00A8770C">
        <w:rPr>
          <w:rFonts w:ascii="Times New Roman" w:hAnsi="Times New Roman" w:cs="Times New Roman"/>
        </w:rPr>
        <w:t xml:space="preserve">zarządzenia jest dostosowanie zapisów ww. aktu prawa miejscowego do </w:t>
      </w:r>
      <w:r w:rsidR="00A8770C" w:rsidRPr="00A8770C">
        <w:rPr>
          <w:rFonts w:ascii="Times New Roman" w:hAnsi="Times New Roman" w:cs="Times New Roman"/>
          <w:sz w:val="22"/>
          <w:szCs w:val="22"/>
        </w:rPr>
        <w:t xml:space="preserve">pakietów </w:t>
      </w:r>
      <w:proofErr w:type="spellStart"/>
      <w:r w:rsidR="00A8770C" w:rsidRPr="00A8770C">
        <w:rPr>
          <w:rFonts w:ascii="Times New Roman" w:hAnsi="Times New Roman" w:cs="Times New Roman"/>
          <w:color w:val="auto"/>
          <w:sz w:val="22"/>
          <w:szCs w:val="22"/>
          <w:lang w:bidi="pl-PL"/>
        </w:rPr>
        <w:t>rolno-środowiskowo-klimatycznnych</w:t>
      </w:r>
      <w:proofErr w:type="spellEnd"/>
      <w:r w:rsidR="00A8770C" w:rsidRPr="00A8770C">
        <w:rPr>
          <w:rFonts w:ascii="Times New Roman" w:hAnsi="Times New Roman" w:cs="Times New Roman"/>
          <w:sz w:val="22"/>
          <w:szCs w:val="22"/>
          <w:lang w:bidi="pl-PL"/>
        </w:rPr>
        <w:t xml:space="preserve"> </w:t>
      </w:r>
      <w:r w:rsidR="00A8770C" w:rsidRPr="00A8770C">
        <w:rPr>
          <w:rFonts w:ascii="Times New Roman" w:hAnsi="Times New Roman" w:cs="Times New Roman"/>
          <w:color w:val="auto"/>
          <w:sz w:val="22"/>
          <w:szCs w:val="22"/>
          <w:lang w:bidi="pl-PL"/>
        </w:rPr>
        <w:t>objętych Programem Rozwoju Obszarów Wiejskich na lata 2014-2020</w:t>
      </w:r>
      <w:r w:rsidR="00A8770C" w:rsidRPr="00A8770C">
        <w:rPr>
          <w:rFonts w:ascii="Times New Roman" w:hAnsi="Times New Roman" w:cs="Times New Roman"/>
          <w:sz w:val="22"/>
          <w:szCs w:val="22"/>
          <w:lang w:bidi="pl-PL"/>
        </w:rPr>
        <w:t>.</w:t>
      </w:r>
    </w:p>
    <w:p w:rsidR="0096320E" w:rsidRPr="0096320E" w:rsidRDefault="0096320E" w:rsidP="0096320E">
      <w:pPr>
        <w:pStyle w:val="Default"/>
        <w:ind w:left="426"/>
        <w:jc w:val="both"/>
        <w:rPr>
          <w:rFonts w:ascii="Times New Roman" w:hAnsi="Times New Roman" w:cs="Times New Roman"/>
          <w:color w:val="auto"/>
          <w:sz w:val="22"/>
          <w:szCs w:val="22"/>
        </w:rPr>
      </w:pPr>
    </w:p>
    <w:p w:rsidR="00573DD6" w:rsidRDefault="0096320E">
      <w:pPr>
        <w:pStyle w:val="Default"/>
        <w:numPr>
          <w:ilvl w:val="0"/>
          <w:numId w:val="12"/>
        </w:numPr>
        <w:ind w:left="284" w:hanging="284"/>
        <w:jc w:val="both"/>
        <w:rPr>
          <w:rFonts w:ascii="Times New Roman" w:hAnsi="Times New Roman" w:cs="Times New Roman"/>
          <w:color w:val="auto"/>
          <w:sz w:val="22"/>
          <w:szCs w:val="22"/>
        </w:rPr>
      </w:pPr>
      <w:r w:rsidRPr="0096320E">
        <w:rPr>
          <w:rFonts w:ascii="Times New Roman" w:hAnsi="Times New Roman" w:cs="Times New Roman"/>
          <w:b/>
          <w:bCs/>
          <w:color w:val="auto"/>
          <w:sz w:val="22"/>
          <w:szCs w:val="22"/>
        </w:rPr>
        <w:t xml:space="preserve">Podmioty, na które oddziałuje akt normatywny. </w:t>
      </w:r>
    </w:p>
    <w:p w:rsidR="0096320E" w:rsidRPr="0096320E" w:rsidRDefault="0096320E" w:rsidP="0096320E">
      <w:pPr>
        <w:pStyle w:val="Default"/>
        <w:ind w:left="284"/>
        <w:jc w:val="both"/>
        <w:rPr>
          <w:rFonts w:ascii="Times New Roman" w:hAnsi="Times New Roman" w:cs="Times New Roman"/>
          <w:color w:val="auto"/>
          <w:sz w:val="22"/>
          <w:szCs w:val="22"/>
        </w:rPr>
      </w:pPr>
      <w:r w:rsidRPr="0096320E">
        <w:rPr>
          <w:rFonts w:ascii="Times New Roman" w:hAnsi="Times New Roman" w:cs="Times New Roman"/>
          <w:color w:val="auto"/>
          <w:sz w:val="22"/>
          <w:szCs w:val="22"/>
        </w:rPr>
        <w:t xml:space="preserve">Projekt </w:t>
      </w:r>
      <w:r w:rsidR="00831FAF">
        <w:rPr>
          <w:rFonts w:ascii="Times New Roman" w:hAnsi="Times New Roman" w:cs="Times New Roman"/>
          <w:color w:val="auto"/>
          <w:sz w:val="22"/>
          <w:szCs w:val="22"/>
        </w:rPr>
        <w:t xml:space="preserve">zmiany </w:t>
      </w:r>
      <w:r w:rsidRPr="0096320E">
        <w:rPr>
          <w:rFonts w:ascii="Times New Roman" w:hAnsi="Times New Roman" w:cs="Times New Roman"/>
          <w:color w:val="auto"/>
          <w:sz w:val="22"/>
          <w:szCs w:val="22"/>
        </w:rPr>
        <w:t xml:space="preserve">planu zadań ochronnych będzie oddziaływał: </w:t>
      </w:r>
    </w:p>
    <w:p w:rsidR="0096320E" w:rsidRPr="00831FAF" w:rsidRDefault="0096320E" w:rsidP="0096320E">
      <w:pPr>
        <w:pStyle w:val="Default"/>
        <w:numPr>
          <w:ilvl w:val="0"/>
          <w:numId w:val="13"/>
        </w:numPr>
        <w:ind w:left="709" w:hanging="283"/>
        <w:jc w:val="both"/>
        <w:rPr>
          <w:rFonts w:ascii="Times New Roman" w:hAnsi="Times New Roman" w:cs="Times New Roman"/>
          <w:color w:val="auto"/>
          <w:sz w:val="22"/>
          <w:szCs w:val="22"/>
        </w:rPr>
      </w:pPr>
      <w:r w:rsidRPr="0096320E">
        <w:rPr>
          <w:rFonts w:ascii="Times New Roman" w:hAnsi="Times New Roman" w:cs="Times New Roman"/>
          <w:color w:val="auto"/>
          <w:sz w:val="22"/>
          <w:szCs w:val="22"/>
        </w:rPr>
        <w:t xml:space="preserve">na Regionalną Dyrekcję Ochrony </w:t>
      </w:r>
      <w:r w:rsidR="00A8770C" w:rsidRPr="00A8770C">
        <w:rPr>
          <w:rFonts w:ascii="Times New Roman" w:hAnsi="Times New Roman" w:cs="Times New Roman"/>
          <w:color w:val="auto"/>
          <w:sz w:val="22"/>
          <w:szCs w:val="22"/>
        </w:rPr>
        <w:t xml:space="preserve">Środowiska w Warszawie; </w:t>
      </w:r>
    </w:p>
    <w:p w:rsidR="0096320E" w:rsidRPr="00831FAF" w:rsidRDefault="00A8770C" w:rsidP="0096320E">
      <w:pPr>
        <w:pStyle w:val="Default"/>
        <w:numPr>
          <w:ilvl w:val="0"/>
          <w:numId w:val="13"/>
        </w:numPr>
        <w:ind w:left="709" w:hanging="283"/>
        <w:jc w:val="both"/>
        <w:rPr>
          <w:rFonts w:ascii="Times New Roman" w:hAnsi="Times New Roman" w:cs="Times New Roman"/>
          <w:color w:val="auto"/>
          <w:sz w:val="22"/>
          <w:szCs w:val="22"/>
        </w:rPr>
      </w:pPr>
      <w:r w:rsidRPr="00A8770C">
        <w:rPr>
          <w:rFonts w:ascii="Times New Roman" w:hAnsi="Times New Roman" w:cs="Times New Roman"/>
          <w:color w:val="auto"/>
          <w:sz w:val="22"/>
          <w:szCs w:val="22"/>
        </w:rPr>
        <w:t xml:space="preserve">na właścicieli terenu, na którym znajduje się </w:t>
      </w:r>
      <w:r w:rsidRPr="00A8770C">
        <w:rPr>
          <w:rFonts w:ascii="Times New Roman" w:hAnsi="Times New Roman" w:cs="Times New Roman"/>
          <w:sz w:val="22"/>
          <w:szCs w:val="22"/>
        </w:rPr>
        <w:t xml:space="preserve">przedmiotowy </w:t>
      </w:r>
      <w:r w:rsidRPr="00A8770C">
        <w:rPr>
          <w:rFonts w:ascii="Times New Roman" w:hAnsi="Times New Roman" w:cs="Times New Roman"/>
          <w:color w:val="auto"/>
          <w:sz w:val="22"/>
          <w:szCs w:val="22"/>
        </w:rPr>
        <w:t xml:space="preserve">obszar Natura 2000; </w:t>
      </w:r>
    </w:p>
    <w:p w:rsidR="0096320E" w:rsidRPr="0096320E" w:rsidRDefault="00A8770C" w:rsidP="0096320E">
      <w:pPr>
        <w:pStyle w:val="Default"/>
        <w:numPr>
          <w:ilvl w:val="0"/>
          <w:numId w:val="13"/>
        </w:numPr>
        <w:ind w:left="709" w:hanging="283"/>
        <w:jc w:val="both"/>
        <w:rPr>
          <w:rFonts w:ascii="Times New Roman" w:hAnsi="Times New Roman" w:cs="Times New Roman"/>
          <w:color w:val="auto"/>
          <w:sz w:val="22"/>
          <w:szCs w:val="22"/>
        </w:rPr>
      </w:pPr>
      <w:r w:rsidRPr="00A8770C">
        <w:rPr>
          <w:rFonts w:ascii="Times New Roman" w:hAnsi="Times New Roman" w:cs="Times New Roman"/>
          <w:color w:val="auto"/>
          <w:sz w:val="22"/>
          <w:szCs w:val="22"/>
        </w:rPr>
        <w:t>jako powszechnie obowiązujący akt prawa miejscowego</w:t>
      </w:r>
      <w:r w:rsidR="0096320E" w:rsidRPr="0096320E">
        <w:rPr>
          <w:rFonts w:ascii="Times New Roman" w:hAnsi="Times New Roman" w:cs="Times New Roman"/>
          <w:color w:val="auto"/>
          <w:sz w:val="22"/>
          <w:szCs w:val="22"/>
        </w:rPr>
        <w:t xml:space="preserve"> na wszystkie podmioty, które znajdują się lub znajdą w zasięgu terytorialnym objętym jego regulacją</w:t>
      </w:r>
      <w:r w:rsidR="00831FAF">
        <w:rPr>
          <w:rFonts w:ascii="Times New Roman" w:hAnsi="Times New Roman" w:cs="Times New Roman"/>
          <w:color w:val="auto"/>
          <w:sz w:val="22"/>
          <w:szCs w:val="22"/>
        </w:rPr>
        <w:t>.</w:t>
      </w:r>
    </w:p>
    <w:p w:rsidR="00831FAF" w:rsidRPr="0096320E" w:rsidRDefault="00831FAF" w:rsidP="0096320E">
      <w:pPr>
        <w:pStyle w:val="Default"/>
        <w:ind w:left="426"/>
        <w:jc w:val="both"/>
        <w:rPr>
          <w:rFonts w:ascii="Times New Roman" w:hAnsi="Times New Roman" w:cs="Times New Roman"/>
          <w:color w:val="auto"/>
          <w:sz w:val="22"/>
          <w:szCs w:val="22"/>
        </w:rPr>
      </w:pPr>
    </w:p>
    <w:p w:rsidR="00573DD6" w:rsidRDefault="0096320E">
      <w:pPr>
        <w:pStyle w:val="Default"/>
        <w:numPr>
          <w:ilvl w:val="0"/>
          <w:numId w:val="12"/>
        </w:numPr>
        <w:ind w:left="284" w:hanging="284"/>
        <w:jc w:val="both"/>
        <w:rPr>
          <w:rFonts w:ascii="Times New Roman" w:hAnsi="Times New Roman" w:cs="Times New Roman"/>
          <w:color w:val="auto"/>
          <w:sz w:val="22"/>
          <w:szCs w:val="22"/>
        </w:rPr>
      </w:pPr>
      <w:r w:rsidRPr="0096320E">
        <w:rPr>
          <w:rFonts w:ascii="Times New Roman" w:hAnsi="Times New Roman" w:cs="Times New Roman"/>
          <w:b/>
          <w:bCs/>
          <w:color w:val="auto"/>
          <w:sz w:val="22"/>
          <w:szCs w:val="22"/>
        </w:rPr>
        <w:t xml:space="preserve">Konsultacje. </w:t>
      </w:r>
    </w:p>
    <w:p w:rsidR="0096320E" w:rsidRPr="0096320E" w:rsidRDefault="0096320E" w:rsidP="0096320E">
      <w:pPr>
        <w:pStyle w:val="Default"/>
        <w:ind w:left="284"/>
        <w:jc w:val="both"/>
        <w:rPr>
          <w:rFonts w:ascii="Times New Roman" w:hAnsi="Times New Roman" w:cs="Times New Roman"/>
          <w:color w:val="auto"/>
          <w:sz w:val="22"/>
          <w:szCs w:val="22"/>
        </w:rPr>
      </w:pPr>
      <w:r w:rsidRPr="0096320E">
        <w:rPr>
          <w:rFonts w:ascii="Times New Roman" w:hAnsi="Times New Roman" w:cs="Times New Roman"/>
          <w:color w:val="auto"/>
          <w:sz w:val="22"/>
          <w:szCs w:val="22"/>
        </w:rPr>
        <w:t xml:space="preserve">Projekt zarządzenia jako akt prawa miejscowego podlega: </w:t>
      </w:r>
    </w:p>
    <w:p w:rsidR="0096320E" w:rsidRPr="0096320E" w:rsidRDefault="0096320E" w:rsidP="0096320E">
      <w:pPr>
        <w:pStyle w:val="Default"/>
        <w:numPr>
          <w:ilvl w:val="0"/>
          <w:numId w:val="10"/>
        </w:numPr>
        <w:ind w:left="709" w:hanging="283"/>
        <w:jc w:val="both"/>
        <w:rPr>
          <w:rFonts w:ascii="Times New Roman" w:hAnsi="Times New Roman" w:cs="Times New Roman"/>
          <w:color w:val="auto"/>
          <w:sz w:val="22"/>
          <w:szCs w:val="22"/>
        </w:rPr>
      </w:pPr>
      <w:r w:rsidRPr="0096320E">
        <w:rPr>
          <w:rFonts w:ascii="Times New Roman" w:hAnsi="Times New Roman" w:cs="Times New Roman"/>
          <w:color w:val="auto"/>
          <w:sz w:val="22"/>
          <w:szCs w:val="22"/>
        </w:rPr>
        <w:t>na podstawie art. 59 ust. 2 ustawy z dnia 23 stycznia 2009 r. o wojewodzie i administracji rządowej w województwie (Dz. U. z 2015 r. poz. 525</w:t>
      </w:r>
      <w:r w:rsidR="00831FAF">
        <w:rPr>
          <w:rFonts w:ascii="Times New Roman" w:hAnsi="Times New Roman" w:cs="Times New Roman"/>
          <w:color w:val="auto"/>
          <w:sz w:val="22"/>
          <w:szCs w:val="22"/>
        </w:rPr>
        <w:t xml:space="preserve">, z </w:t>
      </w:r>
      <w:proofErr w:type="spellStart"/>
      <w:r w:rsidR="00831FAF">
        <w:rPr>
          <w:rFonts w:ascii="Times New Roman" w:hAnsi="Times New Roman" w:cs="Times New Roman"/>
          <w:color w:val="auto"/>
          <w:sz w:val="22"/>
          <w:szCs w:val="22"/>
        </w:rPr>
        <w:t>późn</w:t>
      </w:r>
      <w:proofErr w:type="spellEnd"/>
      <w:r w:rsidR="00831FAF">
        <w:rPr>
          <w:rFonts w:ascii="Times New Roman" w:hAnsi="Times New Roman" w:cs="Times New Roman"/>
          <w:color w:val="auto"/>
          <w:sz w:val="22"/>
          <w:szCs w:val="22"/>
        </w:rPr>
        <w:t xml:space="preserve"> zm.</w:t>
      </w:r>
      <w:r w:rsidRPr="0096320E">
        <w:rPr>
          <w:rFonts w:ascii="Times New Roman" w:hAnsi="Times New Roman" w:cs="Times New Roman"/>
          <w:color w:val="auto"/>
          <w:sz w:val="22"/>
          <w:szCs w:val="22"/>
        </w:rPr>
        <w:t>) uzgodnieniu z Wojewodą Mazowieckim;</w:t>
      </w:r>
    </w:p>
    <w:p w:rsidR="0096320E" w:rsidRPr="0096320E" w:rsidRDefault="0096320E" w:rsidP="0096320E">
      <w:pPr>
        <w:pStyle w:val="Default"/>
        <w:numPr>
          <w:ilvl w:val="0"/>
          <w:numId w:val="10"/>
        </w:numPr>
        <w:ind w:left="709" w:hanging="283"/>
        <w:jc w:val="both"/>
        <w:rPr>
          <w:rFonts w:ascii="Times New Roman" w:hAnsi="Times New Roman" w:cs="Times New Roman"/>
          <w:color w:val="auto"/>
          <w:sz w:val="22"/>
          <w:szCs w:val="22"/>
        </w:rPr>
      </w:pPr>
      <w:r w:rsidRPr="0096320E">
        <w:rPr>
          <w:rFonts w:ascii="Times New Roman" w:hAnsi="Times New Roman" w:cs="Times New Roman"/>
          <w:color w:val="auto"/>
          <w:sz w:val="22"/>
          <w:szCs w:val="22"/>
        </w:rPr>
        <w:t xml:space="preserve">na podstawie art. 28 ust. </w:t>
      </w:r>
      <w:r w:rsidR="00831FAF">
        <w:rPr>
          <w:rFonts w:ascii="Times New Roman" w:hAnsi="Times New Roman" w:cs="Times New Roman"/>
          <w:color w:val="auto"/>
          <w:sz w:val="22"/>
          <w:szCs w:val="22"/>
        </w:rPr>
        <w:t>9</w:t>
      </w:r>
      <w:r w:rsidRPr="0096320E">
        <w:rPr>
          <w:rFonts w:ascii="Times New Roman" w:hAnsi="Times New Roman" w:cs="Times New Roman"/>
          <w:color w:val="auto"/>
          <w:sz w:val="22"/>
          <w:szCs w:val="22"/>
        </w:rPr>
        <w:t xml:space="preserve"> ustawy o ochronie przyrody</w:t>
      </w:r>
      <w:r w:rsidR="00831FAF">
        <w:rPr>
          <w:rFonts w:ascii="Times New Roman" w:hAnsi="Times New Roman" w:cs="Times New Roman"/>
          <w:color w:val="auto"/>
          <w:sz w:val="22"/>
          <w:szCs w:val="22"/>
        </w:rPr>
        <w:t>,</w:t>
      </w:r>
      <w:r w:rsidRPr="0096320E">
        <w:rPr>
          <w:rFonts w:ascii="Times New Roman" w:hAnsi="Times New Roman" w:cs="Times New Roman"/>
          <w:color w:val="auto"/>
          <w:sz w:val="22"/>
          <w:szCs w:val="22"/>
        </w:rPr>
        <w:t xml:space="preserve"> procedurze udziału społeczeństwa na zasadach i w trybie określonym w ustawie z dnia 3 października 2008 r. o udostępnianiu informacji o środowisku i jego ochronie, udziale społeczeństwa w ochronie środowiska oraz </w:t>
      </w:r>
      <w:r w:rsidR="00342D9D">
        <w:rPr>
          <w:rFonts w:ascii="Times New Roman" w:hAnsi="Times New Roman" w:cs="Times New Roman"/>
          <w:color w:val="auto"/>
          <w:sz w:val="22"/>
          <w:szCs w:val="22"/>
        </w:rPr>
        <w:br/>
      </w:r>
      <w:r w:rsidRPr="0096320E">
        <w:rPr>
          <w:rFonts w:ascii="Times New Roman" w:hAnsi="Times New Roman" w:cs="Times New Roman"/>
          <w:color w:val="auto"/>
          <w:sz w:val="22"/>
          <w:szCs w:val="22"/>
        </w:rPr>
        <w:t xml:space="preserve">o ocenach oddziaływania na środowisko (Dz. U. z </w:t>
      </w:r>
      <w:r w:rsidR="00831FAF" w:rsidRPr="0096320E">
        <w:rPr>
          <w:rFonts w:ascii="Times New Roman" w:hAnsi="Times New Roman" w:cs="Times New Roman"/>
          <w:color w:val="auto"/>
          <w:sz w:val="22"/>
          <w:szCs w:val="22"/>
        </w:rPr>
        <w:t>201</w:t>
      </w:r>
      <w:r w:rsidR="00831FAF">
        <w:rPr>
          <w:rFonts w:ascii="Times New Roman" w:hAnsi="Times New Roman" w:cs="Times New Roman"/>
          <w:color w:val="auto"/>
          <w:sz w:val="22"/>
          <w:szCs w:val="22"/>
        </w:rPr>
        <w:t>7</w:t>
      </w:r>
      <w:r w:rsidR="00831FAF" w:rsidRPr="0096320E">
        <w:rPr>
          <w:rFonts w:ascii="Times New Roman" w:hAnsi="Times New Roman" w:cs="Times New Roman"/>
          <w:color w:val="auto"/>
          <w:sz w:val="22"/>
          <w:szCs w:val="22"/>
        </w:rPr>
        <w:t xml:space="preserve"> </w:t>
      </w:r>
      <w:r w:rsidRPr="0096320E">
        <w:rPr>
          <w:rFonts w:ascii="Times New Roman" w:hAnsi="Times New Roman" w:cs="Times New Roman"/>
          <w:color w:val="auto"/>
          <w:sz w:val="22"/>
          <w:szCs w:val="22"/>
        </w:rPr>
        <w:t xml:space="preserve">r. </w:t>
      </w:r>
      <w:r w:rsidR="00831FAF" w:rsidRPr="00831FAF">
        <w:rPr>
          <w:rFonts w:ascii="Times New Roman" w:hAnsi="Times New Roman" w:cs="Times New Roman"/>
          <w:sz w:val="22"/>
          <w:szCs w:val="22"/>
        </w:rPr>
        <w:t>1405</w:t>
      </w:r>
      <w:r w:rsidR="00831FAF" w:rsidRPr="00831FAF">
        <w:rPr>
          <w:rFonts w:ascii="Times New Roman" w:hAnsi="Times New Roman" w:cs="Times New Roman"/>
          <w:color w:val="auto"/>
          <w:sz w:val="22"/>
          <w:szCs w:val="22"/>
        </w:rPr>
        <w:t>,</w:t>
      </w:r>
      <w:r w:rsidR="00831FAF">
        <w:rPr>
          <w:rFonts w:ascii="Times New Roman" w:hAnsi="Times New Roman" w:cs="Times New Roman"/>
          <w:color w:val="auto"/>
          <w:sz w:val="22"/>
          <w:szCs w:val="22"/>
        </w:rPr>
        <w:t xml:space="preserve"> z </w:t>
      </w:r>
      <w:proofErr w:type="spellStart"/>
      <w:r w:rsidR="00831FAF">
        <w:rPr>
          <w:rFonts w:ascii="Times New Roman" w:hAnsi="Times New Roman" w:cs="Times New Roman"/>
          <w:color w:val="auto"/>
          <w:sz w:val="22"/>
          <w:szCs w:val="22"/>
        </w:rPr>
        <w:t>późn</w:t>
      </w:r>
      <w:proofErr w:type="spellEnd"/>
      <w:r w:rsidR="00831FAF">
        <w:rPr>
          <w:rFonts w:ascii="Times New Roman" w:hAnsi="Times New Roman" w:cs="Times New Roman"/>
          <w:color w:val="auto"/>
          <w:sz w:val="22"/>
          <w:szCs w:val="22"/>
        </w:rPr>
        <w:t xml:space="preserve">. zm.) w </w:t>
      </w:r>
      <w:r w:rsidRPr="0096320E">
        <w:rPr>
          <w:rFonts w:ascii="Times New Roman" w:hAnsi="Times New Roman" w:cs="Times New Roman"/>
          <w:color w:val="auto"/>
          <w:sz w:val="22"/>
          <w:szCs w:val="22"/>
        </w:rPr>
        <w:t xml:space="preserve">postępowaniu, którego przedmiotem jest </w:t>
      </w:r>
      <w:r w:rsidR="00831FAF">
        <w:rPr>
          <w:rFonts w:ascii="Times New Roman" w:hAnsi="Times New Roman" w:cs="Times New Roman"/>
          <w:color w:val="auto"/>
          <w:sz w:val="22"/>
          <w:szCs w:val="22"/>
        </w:rPr>
        <w:t>zmiana aktu prawa miejscowego</w:t>
      </w:r>
      <w:r w:rsidRPr="0096320E">
        <w:rPr>
          <w:rFonts w:ascii="Times New Roman" w:hAnsi="Times New Roman" w:cs="Times New Roman"/>
          <w:color w:val="auto"/>
          <w:sz w:val="22"/>
          <w:szCs w:val="22"/>
        </w:rPr>
        <w:t xml:space="preserve">; </w:t>
      </w:r>
    </w:p>
    <w:p w:rsidR="00573DD6" w:rsidRDefault="0096320E">
      <w:pPr>
        <w:numPr>
          <w:ilvl w:val="0"/>
          <w:numId w:val="10"/>
        </w:numPr>
        <w:suppressAutoHyphens/>
        <w:spacing w:after="0" w:line="240" w:lineRule="auto"/>
        <w:ind w:left="709" w:right="61"/>
        <w:jc w:val="both"/>
        <w:rPr>
          <w:rFonts w:ascii="Times New Roman" w:hAnsi="Times New Roman" w:cs="Times New Roman"/>
        </w:rPr>
      </w:pPr>
      <w:r w:rsidRPr="0096320E">
        <w:rPr>
          <w:rFonts w:ascii="Times New Roman" w:hAnsi="Times New Roman" w:cs="Times New Roman"/>
        </w:rPr>
        <w:t xml:space="preserve">na podstawie art. 131 ust. 2 ustawy o udostępnianiu informacji o środowisku i jego ochronie, udziale społeczeństwa w ochronie środowiska oraz o ocenach oddziaływania na środowisko oraz art. 28 ust. 5 i art. 97 ust. 3 </w:t>
      </w:r>
      <w:proofErr w:type="spellStart"/>
      <w:r w:rsidRPr="0096320E">
        <w:rPr>
          <w:rFonts w:ascii="Times New Roman" w:hAnsi="Times New Roman" w:cs="Times New Roman"/>
        </w:rPr>
        <w:t>pkt</w:t>
      </w:r>
      <w:proofErr w:type="spellEnd"/>
      <w:r w:rsidRPr="0096320E">
        <w:rPr>
          <w:rFonts w:ascii="Times New Roman" w:hAnsi="Times New Roman" w:cs="Times New Roman"/>
        </w:rPr>
        <w:t xml:space="preserve"> 2 ustawy o ochronie przyrody, może być poddany opiniowaniu przez regionalną radę ochrony przyrody.</w:t>
      </w:r>
    </w:p>
    <w:p w:rsidR="00573DD6" w:rsidRDefault="00573DD6">
      <w:pPr>
        <w:pStyle w:val="Default"/>
        <w:jc w:val="both"/>
        <w:rPr>
          <w:rFonts w:ascii="Times New Roman" w:hAnsi="Times New Roman" w:cs="Times New Roman"/>
          <w:color w:val="auto"/>
          <w:sz w:val="22"/>
          <w:szCs w:val="22"/>
        </w:rPr>
      </w:pPr>
    </w:p>
    <w:p w:rsidR="00573DD6" w:rsidRDefault="0096320E">
      <w:pPr>
        <w:pStyle w:val="Default"/>
        <w:numPr>
          <w:ilvl w:val="0"/>
          <w:numId w:val="12"/>
        </w:numPr>
        <w:ind w:left="284" w:hanging="284"/>
        <w:jc w:val="both"/>
        <w:rPr>
          <w:rFonts w:ascii="Times New Roman" w:hAnsi="Times New Roman" w:cs="Times New Roman"/>
          <w:color w:val="auto"/>
          <w:sz w:val="22"/>
          <w:szCs w:val="22"/>
        </w:rPr>
      </w:pPr>
      <w:r w:rsidRPr="0096320E">
        <w:rPr>
          <w:rFonts w:ascii="Times New Roman" w:hAnsi="Times New Roman" w:cs="Times New Roman"/>
          <w:b/>
          <w:bCs/>
          <w:color w:val="auto"/>
          <w:sz w:val="22"/>
          <w:szCs w:val="22"/>
        </w:rPr>
        <w:t xml:space="preserve">Wpływ regulacji na sektor finansów publicznych, w tym budżet państwa i budżet jednostek samorządu terytorialnego. </w:t>
      </w:r>
    </w:p>
    <w:p w:rsidR="00573DD6" w:rsidRDefault="00831FAF">
      <w:pPr>
        <w:pStyle w:val="Default"/>
        <w:ind w:left="284"/>
        <w:jc w:val="both"/>
        <w:rPr>
          <w:rFonts w:ascii="Times New Roman" w:hAnsi="Times New Roman" w:cs="Times New Roman"/>
          <w:color w:val="auto"/>
          <w:sz w:val="22"/>
          <w:szCs w:val="22"/>
        </w:rPr>
      </w:pPr>
      <w:r w:rsidRPr="00831FAF">
        <w:rPr>
          <w:rFonts w:ascii="Times New Roman" w:hAnsi="Times New Roman" w:cs="Times New Roman"/>
          <w:color w:val="auto"/>
          <w:sz w:val="22"/>
          <w:szCs w:val="22"/>
        </w:rPr>
        <w:t xml:space="preserve">Wejście w życie przedmiotowego zarządzenia nie pociągnie za sobą skutków finansowych dla budżetu państwa. </w:t>
      </w:r>
    </w:p>
    <w:p w:rsidR="00573DD6" w:rsidRDefault="00573DD6">
      <w:pPr>
        <w:pStyle w:val="Default"/>
        <w:ind w:left="284"/>
        <w:jc w:val="both"/>
        <w:rPr>
          <w:rFonts w:ascii="Times New Roman" w:hAnsi="Times New Roman" w:cs="Times New Roman"/>
          <w:b/>
          <w:bCs/>
          <w:color w:val="auto"/>
          <w:sz w:val="22"/>
          <w:szCs w:val="22"/>
        </w:rPr>
      </w:pPr>
    </w:p>
    <w:p w:rsidR="00573DD6" w:rsidRDefault="0096320E">
      <w:pPr>
        <w:pStyle w:val="Default"/>
        <w:numPr>
          <w:ilvl w:val="0"/>
          <w:numId w:val="12"/>
        </w:numPr>
        <w:ind w:left="284" w:hanging="284"/>
        <w:jc w:val="both"/>
        <w:rPr>
          <w:rFonts w:ascii="Times New Roman" w:hAnsi="Times New Roman" w:cs="Times New Roman"/>
          <w:color w:val="auto"/>
          <w:sz w:val="22"/>
          <w:szCs w:val="22"/>
        </w:rPr>
      </w:pPr>
      <w:r w:rsidRPr="0096320E">
        <w:rPr>
          <w:rFonts w:ascii="Times New Roman" w:hAnsi="Times New Roman" w:cs="Times New Roman"/>
          <w:b/>
          <w:bCs/>
          <w:color w:val="auto"/>
          <w:sz w:val="22"/>
          <w:szCs w:val="22"/>
        </w:rPr>
        <w:t xml:space="preserve">Wpływ regulacji na rynek pracy. </w:t>
      </w:r>
    </w:p>
    <w:p w:rsidR="00573DD6" w:rsidRDefault="00831FAF">
      <w:pPr>
        <w:pStyle w:val="Default"/>
        <w:ind w:left="284"/>
        <w:jc w:val="both"/>
        <w:rPr>
          <w:rFonts w:ascii="Times New Roman" w:hAnsi="Times New Roman" w:cs="Times New Roman"/>
          <w:color w:val="auto"/>
          <w:sz w:val="22"/>
          <w:szCs w:val="22"/>
        </w:rPr>
      </w:pPr>
      <w:r w:rsidRPr="00831FAF">
        <w:rPr>
          <w:rFonts w:ascii="Times New Roman" w:hAnsi="Times New Roman" w:cs="Times New Roman"/>
          <w:color w:val="auto"/>
          <w:sz w:val="22"/>
          <w:szCs w:val="22"/>
        </w:rPr>
        <w:t xml:space="preserve">Zapisy w projekcie zarządzenia nie będą miały wpływu na rynek pracy. </w:t>
      </w:r>
    </w:p>
    <w:p w:rsidR="00573DD6" w:rsidRDefault="00573DD6">
      <w:pPr>
        <w:pStyle w:val="Default"/>
        <w:ind w:left="284"/>
        <w:jc w:val="both"/>
        <w:rPr>
          <w:rFonts w:ascii="Times New Roman" w:hAnsi="Times New Roman" w:cs="Times New Roman"/>
          <w:color w:val="auto"/>
          <w:sz w:val="22"/>
          <w:szCs w:val="22"/>
        </w:rPr>
      </w:pPr>
    </w:p>
    <w:p w:rsidR="00573DD6" w:rsidRDefault="0096320E">
      <w:pPr>
        <w:pStyle w:val="Default"/>
        <w:numPr>
          <w:ilvl w:val="0"/>
          <w:numId w:val="12"/>
        </w:numPr>
        <w:ind w:left="284" w:hanging="284"/>
        <w:jc w:val="both"/>
        <w:rPr>
          <w:rFonts w:ascii="Times New Roman" w:hAnsi="Times New Roman" w:cs="Times New Roman"/>
          <w:b/>
          <w:bCs/>
          <w:color w:val="auto"/>
          <w:sz w:val="22"/>
          <w:szCs w:val="22"/>
        </w:rPr>
      </w:pPr>
      <w:r w:rsidRPr="0096320E">
        <w:rPr>
          <w:rFonts w:ascii="Times New Roman" w:hAnsi="Times New Roman" w:cs="Times New Roman"/>
          <w:b/>
          <w:bCs/>
          <w:color w:val="auto"/>
          <w:sz w:val="22"/>
          <w:szCs w:val="22"/>
        </w:rPr>
        <w:t xml:space="preserve">Wpływ regulacji na konkurencyjność gospodarki i przedsiębiorczość, w tym na funkcjonowanie przedsiębiorstw. </w:t>
      </w:r>
    </w:p>
    <w:p w:rsidR="00573DD6" w:rsidRDefault="0096320E">
      <w:pPr>
        <w:pStyle w:val="Default"/>
        <w:ind w:left="284"/>
        <w:jc w:val="both"/>
        <w:rPr>
          <w:rFonts w:ascii="Times New Roman" w:hAnsi="Times New Roman" w:cs="Times New Roman"/>
          <w:color w:val="auto"/>
          <w:sz w:val="22"/>
          <w:szCs w:val="22"/>
        </w:rPr>
      </w:pPr>
      <w:r w:rsidRPr="0096320E">
        <w:rPr>
          <w:rFonts w:ascii="Times New Roman" w:hAnsi="Times New Roman" w:cs="Times New Roman"/>
          <w:color w:val="auto"/>
          <w:sz w:val="22"/>
          <w:szCs w:val="22"/>
        </w:rPr>
        <w:t xml:space="preserve">Projektowana regulacja nie będzie miała wpływu na konkurencyjność wewnętrzną i zewnętrzną gospodarki. </w:t>
      </w:r>
    </w:p>
    <w:p w:rsidR="00573DD6" w:rsidRDefault="00573DD6">
      <w:pPr>
        <w:pStyle w:val="Default"/>
        <w:ind w:left="284"/>
        <w:jc w:val="both"/>
        <w:rPr>
          <w:rFonts w:ascii="Times New Roman" w:hAnsi="Times New Roman" w:cs="Times New Roman"/>
          <w:color w:val="auto"/>
          <w:sz w:val="22"/>
          <w:szCs w:val="22"/>
        </w:rPr>
      </w:pPr>
    </w:p>
    <w:p w:rsidR="00573DD6" w:rsidRDefault="0096320E">
      <w:pPr>
        <w:pStyle w:val="Default"/>
        <w:numPr>
          <w:ilvl w:val="0"/>
          <w:numId w:val="12"/>
        </w:numPr>
        <w:ind w:left="284" w:hanging="284"/>
        <w:jc w:val="both"/>
        <w:rPr>
          <w:rFonts w:ascii="Times New Roman" w:hAnsi="Times New Roman" w:cs="Times New Roman"/>
          <w:color w:val="auto"/>
          <w:sz w:val="22"/>
          <w:szCs w:val="22"/>
        </w:rPr>
      </w:pPr>
      <w:r w:rsidRPr="0096320E">
        <w:rPr>
          <w:rFonts w:ascii="Times New Roman" w:hAnsi="Times New Roman" w:cs="Times New Roman"/>
          <w:b/>
          <w:bCs/>
          <w:color w:val="auto"/>
          <w:sz w:val="22"/>
          <w:szCs w:val="22"/>
        </w:rPr>
        <w:t xml:space="preserve">Wpływ regulacji na sytuację i rozwój regionalny. </w:t>
      </w:r>
    </w:p>
    <w:p w:rsidR="00573DD6" w:rsidRDefault="0096320E">
      <w:pPr>
        <w:pStyle w:val="Default"/>
        <w:ind w:left="284"/>
        <w:jc w:val="both"/>
        <w:rPr>
          <w:rFonts w:ascii="Times New Roman" w:hAnsi="Times New Roman" w:cs="Times New Roman"/>
          <w:color w:val="auto"/>
          <w:sz w:val="22"/>
          <w:szCs w:val="22"/>
        </w:rPr>
      </w:pPr>
      <w:r w:rsidRPr="0096320E">
        <w:rPr>
          <w:rFonts w:ascii="Times New Roman" w:hAnsi="Times New Roman" w:cs="Times New Roman"/>
          <w:color w:val="auto"/>
          <w:sz w:val="22"/>
          <w:szCs w:val="22"/>
        </w:rPr>
        <w:t xml:space="preserve">Projektowana regulacja nie ma wpływu na sytuację i rozwój regionalny. </w:t>
      </w:r>
    </w:p>
    <w:p w:rsidR="00573DD6" w:rsidRDefault="00573DD6">
      <w:pPr>
        <w:pStyle w:val="Default"/>
        <w:ind w:left="284"/>
        <w:jc w:val="both"/>
        <w:rPr>
          <w:rFonts w:ascii="Times New Roman" w:hAnsi="Times New Roman" w:cs="Times New Roman"/>
          <w:color w:val="auto"/>
          <w:sz w:val="22"/>
          <w:szCs w:val="22"/>
        </w:rPr>
      </w:pPr>
    </w:p>
    <w:p w:rsidR="00573DD6" w:rsidRDefault="0096320E">
      <w:pPr>
        <w:pStyle w:val="Default"/>
        <w:numPr>
          <w:ilvl w:val="0"/>
          <w:numId w:val="12"/>
        </w:numPr>
        <w:ind w:left="284" w:hanging="284"/>
        <w:jc w:val="both"/>
        <w:rPr>
          <w:rFonts w:ascii="Times New Roman" w:hAnsi="Times New Roman" w:cs="Times New Roman"/>
          <w:b/>
          <w:bCs/>
          <w:color w:val="auto"/>
          <w:sz w:val="22"/>
          <w:szCs w:val="22"/>
        </w:rPr>
      </w:pPr>
      <w:r w:rsidRPr="0096320E">
        <w:rPr>
          <w:rFonts w:ascii="Times New Roman" w:hAnsi="Times New Roman" w:cs="Times New Roman"/>
          <w:b/>
          <w:bCs/>
          <w:color w:val="auto"/>
          <w:sz w:val="22"/>
          <w:szCs w:val="22"/>
        </w:rPr>
        <w:t xml:space="preserve">Ocena pod względem zgodności z prawem Unii Europejskiej. </w:t>
      </w:r>
    </w:p>
    <w:p w:rsidR="00573DD6" w:rsidRDefault="0096320E">
      <w:pPr>
        <w:ind w:left="284"/>
        <w:jc w:val="both"/>
        <w:rPr>
          <w:b/>
          <w:bCs/>
        </w:rPr>
      </w:pPr>
      <w:r w:rsidRPr="0096320E">
        <w:rPr>
          <w:rFonts w:ascii="Times New Roman" w:hAnsi="Times New Roman" w:cs="Times New Roman"/>
        </w:rPr>
        <w:t xml:space="preserve">Regulacja objęta </w:t>
      </w:r>
      <w:r w:rsidR="00A8770C" w:rsidRPr="00A8770C">
        <w:rPr>
          <w:rFonts w:ascii="Times New Roman" w:hAnsi="Times New Roman" w:cs="Times New Roman"/>
        </w:rPr>
        <w:t xml:space="preserve">zarządzeniem jest objęta prawem Unii Europejskiej. Zarządzenie jest zgodne </w:t>
      </w:r>
      <w:r w:rsidR="00342D9D">
        <w:rPr>
          <w:rFonts w:ascii="Times New Roman" w:hAnsi="Times New Roman" w:cs="Times New Roman"/>
        </w:rPr>
        <w:br/>
      </w:r>
      <w:r w:rsidR="00A8770C" w:rsidRPr="00A8770C">
        <w:rPr>
          <w:rFonts w:ascii="Times New Roman" w:hAnsi="Times New Roman" w:cs="Times New Roman"/>
        </w:rPr>
        <w:t>z prawem Unii Europejskiej.</w:t>
      </w:r>
    </w:p>
    <w:p w:rsidR="00573DD6" w:rsidRDefault="00573DD6">
      <w:pPr>
        <w:ind w:left="284"/>
        <w:jc w:val="both"/>
        <w:rPr>
          <w:rFonts w:ascii="Times New Roman" w:hAnsi="Times New Roman" w:cs="Times New Roman"/>
        </w:rPr>
      </w:pPr>
    </w:p>
    <w:p w:rsidR="00654DD8" w:rsidRPr="0096320E" w:rsidRDefault="00654DD8" w:rsidP="00896CB7">
      <w:pPr>
        <w:rPr>
          <w:rFonts w:ascii="Times New Roman" w:hAnsi="Times New Roman" w:cs="Times New Roman"/>
        </w:rPr>
      </w:pPr>
    </w:p>
    <w:sectPr w:rsidR="00654DD8" w:rsidRPr="0096320E" w:rsidSect="008E7E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DE" w:rsidRDefault="009B7BDE" w:rsidP="00F404F3">
      <w:pPr>
        <w:spacing w:after="0" w:line="240" w:lineRule="auto"/>
      </w:pPr>
      <w:r>
        <w:separator/>
      </w:r>
    </w:p>
  </w:endnote>
  <w:endnote w:type="continuationSeparator" w:id="0">
    <w:p w:rsidR="009B7BDE" w:rsidRDefault="009B7BDE" w:rsidP="00F4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 '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DE" w:rsidRDefault="009B7BDE" w:rsidP="00F404F3">
      <w:pPr>
        <w:spacing w:after="0" w:line="240" w:lineRule="auto"/>
      </w:pPr>
      <w:r>
        <w:separator/>
      </w:r>
    </w:p>
  </w:footnote>
  <w:footnote w:type="continuationSeparator" w:id="0">
    <w:p w:rsidR="009B7BDE" w:rsidRDefault="009B7BDE" w:rsidP="00F404F3">
      <w:pPr>
        <w:spacing w:after="0" w:line="240" w:lineRule="auto"/>
      </w:pPr>
      <w:r>
        <w:continuationSeparator/>
      </w:r>
    </w:p>
  </w:footnote>
  <w:footnote w:id="1">
    <w:p w:rsidR="00831FAF" w:rsidRPr="004B390B" w:rsidRDefault="00831FAF" w:rsidP="00383944">
      <w:pPr>
        <w:pStyle w:val="Tekstprzypisudolnego"/>
        <w:jc w:val="both"/>
        <w:rPr>
          <w:rFonts w:ascii="Times New Roman" w:hAnsi="Times New Roman" w:cs="Times New Roman"/>
        </w:rPr>
      </w:pPr>
      <w:r w:rsidRPr="00F404F3">
        <w:rPr>
          <w:rStyle w:val="Odwoanieprzypisudolnego"/>
          <w:rFonts w:ascii="Times New Roman" w:hAnsi="Times New Roman" w:cs="Times New Roman"/>
        </w:rPr>
        <w:footnoteRef/>
      </w:r>
      <w:r w:rsidRPr="00F404F3">
        <w:rPr>
          <w:rFonts w:ascii="Times New Roman" w:hAnsi="Times New Roman" w:cs="Times New Roman"/>
        </w:rPr>
        <w:t xml:space="preserve"> </w:t>
      </w:r>
      <w:r w:rsidRPr="004B390B">
        <w:rPr>
          <w:rFonts w:ascii="Times New Roman" w:hAnsi="Times New Roman" w:cs="Times New Roman"/>
        </w:rPr>
        <w:t xml:space="preserve">Zmiany tekstu jednolitego wymienionej ustawy zostały ogłoszone w </w:t>
      </w:r>
      <w:r w:rsidRPr="004B390B">
        <w:rPr>
          <w:rStyle w:val="Hipercze"/>
          <w:rFonts w:ascii="Times New Roman" w:hAnsi="Times New Roman" w:cs="Times New Roman"/>
          <w:color w:val="auto"/>
          <w:u w:val="none"/>
        </w:rPr>
        <w:t xml:space="preserve">Dz. U. z 2018 r. poz. 10 </w:t>
      </w:r>
      <w:r w:rsidRPr="004B390B">
        <w:rPr>
          <w:rFonts w:ascii="Times New Roman" w:hAnsi="Times New Roman" w:cs="Times New Roman"/>
        </w:rPr>
        <w:t>i 650.</w:t>
      </w:r>
    </w:p>
  </w:footnote>
  <w:footnote w:id="2">
    <w:p w:rsidR="00831FAF" w:rsidRPr="00383944" w:rsidRDefault="00831FAF" w:rsidP="00383944">
      <w:pPr>
        <w:pStyle w:val="Tekstprzypisudolnego"/>
        <w:jc w:val="both"/>
      </w:pPr>
      <w:r w:rsidRPr="004B390B">
        <w:rPr>
          <w:rStyle w:val="Odwoanieprzypisudolnego"/>
          <w:rFonts w:ascii="Times New Roman" w:hAnsi="Times New Roman" w:cs="Times New Roman"/>
        </w:rPr>
        <w:footnoteRef/>
      </w:r>
      <w:r w:rsidRPr="004B390B">
        <w:rPr>
          <w:rFonts w:ascii="Times New Roman" w:hAnsi="Times New Roman" w:cs="Times New Roman"/>
        </w:rPr>
        <w:t xml:space="preserve"> Zmiany przedmiotowego planu zadań ochronnych zostały wprowadzone zarządzeniem Regionalnego Dyrektora Ochrony Środowiska w Warszawie z dnia 29 października 2014 r., ogłoszonym w Dz. Urz. Woj. </w:t>
      </w:r>
      <w:proofErr w:type="spellStart"/>
      <w:r w:rsidRPr="004B390B">
        <w:rPr>
          <w:rFonts w:ascii="Times New Roman" w:hAnsi="Times New Roman" w:cs="Times New Roman"/>
        </w:rPr>
        <w:t>Maz</w:t>
      </w:r>
      <w:proofErr w:type="spellEnd"/>
      <w:r w:rsidRPr="004B390B">
        <w:rPr>
          <w:rFonts w:ascii="Times New Roman" w:hAnsi="Times New Roman" w:cs="Times New Roman"/>
        </w:rPr>
        <w:t>. z 2014 r. poz. 9973.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F51"/>
    <w:multiLevelType w:val="hybridMultilevel"/>
    <w:tmpl w:val="DDC2E6A6"/>
    <w:lvl w:ilvl="0" w:tplc="848C96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64F86"/>
    <w:multiLevelType w:val="hybridMultilevel"/>
    <w:tmpl w:val="8E92F1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21926"/>
    <w:multiLevelType w:val="hybridMultilevel"/>
    <w:tmpl w:val="EB00037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nsid w:val="0C717268"/>
    <w:multiLevelType w:val="hybridMultilevel"/>
    <w:tmpl w:val="D284B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42A06"/>
    <w:multiLevelType w:val="hybridMultilevel"/>
    <w:tmpl w:val="58C88576"/>
    <w:lvl w:ilvl="0" w:tplc="6A222A86">
      <w:start w:val="1"/>
      <w:numFmt w:val="lowerLetter"/>
      <w:lvlText w:val="%1)"/>
      <w:lvlJc w:val="left"/>
      <w:pPr>
        <w:ind w:left="784" w:hanging="360"/>
      </w:pPr>
      <w:rPr>
        <w:rFonts w:ascii="Times New Roman" w:hAnsi="Times New Roman" w:cs="Times New Roman"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
    <w:nsid w:val="172800D6"/>
    <w:multiLevelType w:val="hybridMultilevel"/>
    <w:tmpl w:val="B7CCC362"/>
    <w:lvl w:ilvl="0" w:tplc="22E6221C">
      <w:start w:val="1"/>
      <w:numFmt w:val="decimal"/>
      <w:lvlText w:val="%1)"/>
      <w:lvlJc w:val="left"/>
      <w:pPr>
        <w:ind w:left="360" w:hanging="360"/>
      </w:pPr>
      <w:rPr>
        <w:rFonts w:ascii="Times New Roman" w:eastAsia="Times New Roman" w:hAnsi="Times New Roman" w:cs="Times New Roman"/>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7E63D3"/>
    <w:multiLevelType w:val="hybridMultilevel"/>
    <w:tmpl w:val="AFA6EA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A85792"/>
    <w:multiLevelType w:val="hybridMultilevel"/>
    <w:tmpl w:val="984C100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
    <w:nsid w:val="1EC0544E"/>
    <w:multiLevelType w:val="hybridMultilevel"/>
    <w:tmpl w:val="F71E04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5332BD"/>
    <w:multiLevelType w:val="hybridMultilevel"/>
    <w:tmpl w:val="8D3A7798"/>
    <w:lvl w:ilvl="0" w:tplc="04150011">
      <w:start w:val="1"/>
      <w:numFmt w:val="decimal"/>
      <w:lvlText w:val="%1)"/>
      <w:lvlJc w:val="left"/>
      <w:pPr>
        <w:ind w:left="26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C833FA"/>
    <w:multiLevelType w:val="hybridMultilevel"/>
    <w:tmpl w:val="5DE6D7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0F31567"/>
    <w:multiLevelType w:val="hybridMultilevel"/>
    <w:tmpl w:val="B45EFCA4"/>
    <w:lvl w:ilvl="0" w:tplc="107478B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A00880"/>
    <w:multiLevelType w:val="hybridMultilevel"/>
    <w:tmpl w:val="19202848"/>
    <w:lvl w:ilvl="0" w:tplc="F28EE63C">
      <w:start w:val="1"/>
      <w:numFmt w:val="decimal"/>
      <w:lvlText w:val="%1)"/>
      <w:lvlJc w:val="left"/>
      <w:pPr>
        <w:ind w:left="786"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3">
    <w:nsid w:val="39D435BF"/>
    <w:multiLevelType w:val="hybridMultilevel"/>
    <w:tmpl w:val="51163616"/>
    <w:lvl w:ilvl="0" w:tplc="391C6E40">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491C0DD3"/>
    <w:multiLevelType w:val="hybridMultilevel"/>
    <w:tmpl w:val="4AD2AB1A"/>
    <w:lvl w:ilvl="0" w:tplc="050C14C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337411"/>
    <w:multiLevelType w:val="hybridMultilevel"/>
    <w:tmpl w:val="26308A7A"/>
    <w:lvl w:ilvl="0" w:tplc="7A020A0A">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6">
    <w:nsid w:val="55973FD3"/>
    <w:multiLevelType w:val="hybridMultilevel"/>
    <w:tmpl w:val="745669CE"/>
    <w:lvl w:ilvl="0" w:tplc="79A41816">
      <w:start w:val="1"/>
      <w:numFmt w:val="lowerLetter"/>
      <w:lvlText w:val="%1)"/>
      <w:lvlJc w:val="left"/>
      <w:pPr>
        <w:ind w:left="1797" w:hanging="360"/>
      </w:pPr>
      <w:rPr>
        <w:rFonts w:ascii="Times New Roman" w:hAnsi="Times New Roman" w:cs="Times New Roman"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7">
    <w:nsid w:val="55DF131A"/>
    <w:multiLevelType w:val="hybridMultilevel"/>
    <w:tmpl w:val="3B1C195A"/>
    <w:lvl w:ilvl="0" w:tplc="E65A8A38">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906724"/>
    <w:multiLevelType w:val="hybridMultilevel"/>
    <w:tmpl w:val="F07EA434"/>
    <w:lvl w:ilvl="0" w:tplc="A2DC6B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E2202F5"/>
    <w:multiLevelType w:val="hybridMultilevel"/>
    <w:tmpl w:val="75B04EE4"/>
    <w:lvl w:ilvl="0" w:tplc="E40E7634">
      <w:start w:val="1"/>
      <w:numFmt w:val="decimal"/>
      <w:lvlText w:val="%1)"/>
      <w:lvlJc w:val="right"/>
      <w:pPr>
        <w:ind w:left="1503" w:hanging="360"/>
      </w:pPr>
      <w:rPr>
        <w:rFonts w:ascii="Times New Roman" w:eastAsia="Times New Roman" w:hAnsi="Times New Roman" w:cs="Times New Roman"/>
        <w:b w:val="0"/>
      </w:rPr>
    </w:lvl>
    <w:lvl w:ilvl="1" w:tplc="04150019">
      <w:start w:val="1"/>
      <w:numFmt w:val="lowerLetter"/>
      <w:lvlText w:val="%2."/>
      <w:lvlJc w:val="left"/>
      <w:pPr>
        <w:ind w:left="2223" w:hanging="360"/>
      </w:pPr>
    </w:lvl>
    <w:lvl w:ilvl="2" w:tplc="0415001B">
      <w:start w:val="1"/>
      <w:numFmt w:val="lowerRoman"/>
      <w:lvlText w:val="%3."/>
      <w:lvlJc w:val="right"/>
      <w:pPr>
        <w:ind w:left="2943" w:hanging="180"/>
      </w:pPr>
    </w:lvl>
    <w:lvl w:ilvl="3" w:tplc="0415000F">
      <w:start w:val="1"/>
      <w:numFmt w:val="decimal"/>
      <w:lvlText w:val="%4."/>
      <w:lvlJc w:val="left"/>
      <w:pPr>
        <w:ind w:left="3663" w:hanging="360"/>
      </w:pPr>
    </w:lvl>
    <w:lvl w:ilvl="4" w:tplc="04150019">
      <w:start w:val="1"/>
      <w:numFmt w:val="lowerLetter"/>
      <w:lvlText w:val="%5."/>
      <w:lvlJc w:val="left"/>
      <w:pPr>
        <w:ind w:left="4383" w:hanging="360"/>
      </w:pPr>
    </w:lvl>
    <w:lvl w:ilvl="5" w:tplc="0415001B">
      <w:start w:val="1"/>
      <w:numFmt w:val="lowerRoman"/>
      <w:lvlText w:val="%6."/>
      <w:lvlJc w:val="right"/>
      <w:pPr>
        <w:ind w:left="5103" w:hanging="180"/>
      </w:pPr>
    </w:lvl>
    <w:lvl w:ilvl="6" w:tplc="0415000F">
      <w:start w:val="1"/>
      <w:numFmt w:val="decimal"/>
      <w:lvlText w:val="%7."/>
      <w:lvlJc w:val="left"/>
      <w:pPr>
        <w:ind w:left="5823" w:hanging="360"/>
      </w:pPr>
    </w:lvl>
    <w:lvl w:ilvl="7" w:tplc="04150019">
      <w:start w:val="1"/>
      <w:numFmt w:val="lowerLetter"/>
      <w:lvlText w:val="%8."/>
      <w:lvlJc w:val="left"/>
      <w:pPr>
        <w:ind w:left="6543" w:hanging="360"/>
      </w:pPr>
    </w:lvl>
    <w:lvl w:ilvl="8" w:tplc="0415001B">
      <w:start w:val="1"/>
      <w:numFmt w:val="lowerRoman"/>
      <w:lvlText w:val="%9."/>
      <w:lvlJc w:val="right"/>
      <w:pPr>
        <w:ind w:left="7263" w:hanging="180"/>
      </w:pPr>
    </w:lvl>
  </w:abstractNum>
  <w:abstractNum w:abstractNumId="20">
    <w:nsid w:val="5E732E13"/>
    <w:multiLevelType w:val="hybridMultilevel"/>
    <w:tmpl w:val="95D6B29E"/>
    <w:lvl w:ilvl="0" w:tplc="7A020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1425AD8"/>
    <w:multiLevelType w:val="hybridMultilevel"/>
    <w:tmpl w:val="26308A7A"/>
    <w:lvl w:ilvl="0" w:tplc="7A020A0A">
      <w:start w:val="1"/>
      <w:numFmt w:val="lowerLetter"/>
      <w:lvlText w:val="%1)"/>
      <w:lvlJc w:val="left"/>
      <w:pPr>
        <w:ind w:left="784" w:hanging="360"/>
      </w:pPr>
      <w:rPr>
        <w:rFonts w:hint="default"/>
      </w:rPr>
    </w:lvl>
    <w:lvl w:ilvl="1" w:tplc="04150019">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2">
    <w:nsid w:val="668017D6"/>
    <w:multiLevelType w:val="hybridMultilevel"/>
    <w:tmpl w:val="B45EFCA4"/>
    <w:lvl w:ilvl="0" w:tplc="107478B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2A1D2A"/>
    <w:multiLevelType w:val="hybridMultilevel"/>
    <w:tmpl w:val="10A276C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4">
    <w:nsid w:val="6EF278D0"/>
    <w:multiLevelType w:val="hybridMultilevel"/>
    <w:tmpl w:val="270C8356"/>
    <w:lvl w:ilvl="0" w:tplc="C748C572">
      <w:start w:val="1"/>
      <w:numFmt w:val="decimal"/>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num w:numId="1">
    <w:abstractNumId w:val="8"/>
  </w:num>
  <w:num w:numId="2">
    <w:abstractNumId w:val="20"/>
  </w:num>
  <w:num w:numId="3">
    <w:abstractNumId w:val="24"/>
  </w:num>
  <w:num w:numId="4">
    <w:abstractNumId w:val="16"/>
  </w:num>
  <w:num w:numId="5">
    <w:abstractNumId w:val="2"/>
  </w:num>
  <w:num w:numId="6">
    <w:abstractNumId w:val="23"/>
  </w:num>
  <w:num w:numId="7">
    <w:abstractNumId w:val="7"/>
  </w:num>
  <w:num w:numId="8">
    <w:abstractNumId w:val="17"/>
  </w:num>
  <w:num w:numId="9">
    <w:abstractNumId w:val="5"/>
  </w:num>
  <w:num w:numId="10">
    <w:abstractNumId w:val="10"/>
  </w:num>
  <w:num w:numId="11">
    <w:abstractNumId w:val="1"/>
  </w:num>
  <w:num w:numId="12">
    <w:abstractNumId w:val="14"/>
  </w:num>
  <w:num w:numId="13">
    <w:abstractNumId w:val="18"/>
  </w:num>
  <w:num w:numId="14">
    <w:abstractNumId w:val="6"/>
  </w:num>
  <w:num w:numId="15">
    <w:abstractNumId w:val="3"/>
  </w:num>
  <w:num w:numId="16">
    <w:abstractNumId w:val="0"/>
  </w:num>
  <w:num w:numId="17">
    <w:abstractNumId w:val="11"/>
  </w:num>
  <w:num w:numId="18">
    <w:abstractNumId w:val="22"/>
  </w:num>
  <w:num w:numId="19">
    <w:abstractNumId w:val="15"/>
  </w:num>
  <w:num w:numId="20">
    <w:abstractNumId w:val="9"/>
  </w:num>
  <w:num w:numId="21">
    <w:abstractNumId w:val="12"/>
  </w:num>
  <w:num w:numId="22">
    <w:abstractNumId w:val="21"/>
  </w:num>
  <w:num w:numId="23">
    <w:abstractNumId w:val="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1B1797"/>
    <w:rsid w:val="00004307"/>
    <w:rsid w:val="000144BC"/>
    <w:rsid w:val="00051545"/>
    <w:rsid w:val="00055E5C"/>
    <w:rsid w:val="0005751A"/>
    <w:rsid w:val="00080265"/>
    <w:rsid w:val="000A7F99"/>
    <w:rsid w:val="000B1055"/>
    <w:rsid w:val="000B7FB2"/>
    <w:rsid w:val="000C4E97"/>
    <w:rsid w:val="000D1D3B"/>
    <w:rsid w:val="000E49AC"/>
    <w:rsid w:val="0010489A"/>
    <w:rsid w:val="00106B61"/>
    <w:rsid w:val="00147E2E"/>
    <w:rsid w:val="001917C8"/>
    <w:rsid w:val="001B1797"/>
    <w:rsid w:val="001D3A44"/>
    <w:rsid w:val="001D7B88"/>
    <w:rsid w:val="00205339"/>
    <w:rsid w:val="00216145"/>
    <w:rsid w:val="00250616"/>
    <w:rsid w:val="002507A9"/>
    <w:rsid w:val="00253E1F"/>
    <w:rsid w:val="0028204C"/>
    <w:rsid w:val="002F3AC5"/>
    <w:rsid w:val="003040E6"/>
    <w:rsid w:val="00341925"/>
    <w:rsid w:val="00342D9D"/>
    <w:rsid w:val="0034618F"/>
    <w:rsid w:val="00351D3D"/>
    <w:rsid w:val="00360B26"/>
    <w:rsid w:val="00374F09"/>
    <w:rsid w:val="00383944"/>
    <w:rsid w:val="00397F2F"/>
    <w:rsid w:val="003A54FC"/>
    <w:rsid w:val="003D6A99"/>
    <w:rsid w:val="003E4050"/>
    <w:rsid w:val="003E7C56"/>
    <w:rsid w:val="0041781E"/>
    <w:rsid w:val="00417ED5"/>
    <w:rsid w:val="00447343"/>
    <w:rsid w:val="00452129"/>
    <w:rsid w:val="0049279F"/>
    <w:rsid w:val="004A4CCD"/>
    <w:rsid w:val="004B390B"/>
    <w:rsid w:val="004C4E22"/>
    <w:rsid w:val="004D131B"/>
    <w:rsid w:val="004D465E"/>
    <w:rsid w:val="005055A7"/>
    <w:rsid w:val="00555079"/>
    <w:rsid w:val="00573DD6"/>
    <w:rsid w:val="005D0EDA"/>
    <w:rsid w:val="005E4506"/>
    <w:rsid w:val="006146D0"/>
    <w:rsid w:val="00654DD8"/>
    <w:rsid w:val="00662192"/>
    <w:rsid w:val="00692151"/>
    <w:rsid w:val="006B2CF5"/>
    <w:rsid w:val="006D71DF"/>
    <w:rsid w:val="0071068E"/>
    <w:rsid w:val="007304DE"/>
    <w:rsid w:val="00766DEB"/>
    <w:rsid w:val="00767E87"/>
    <w:rsid w:val="00776988"/>
    <w:rsid w:val="007845AE"/>
    <w:rsid w:val="00801544"/>
    <w:rsid w:val="008152E0"/>
    <w:rsid w:val="00831FAF"/>
    <w:rsid w:val="00841188"/>
    <w:rsid w:val="00873ADC"/>
    <w:rsid w:val="00877CB4"/>
    <w:rsid w:val="00881910"/>
    <w:rsid w:val="00881AE1"/>
    <w:rsid w:val="00882DB7"/>
    <w:rsid w:val="00896CB7"/>
    <w:rsid w:val="008A4D67"/>
    <w:rsid w:val="008C12AB"/>
    <w:rsid w:val="008D5660"/>
    <w:rsid w:val="008E2E0B"/>
    <w:rsid w:val="008E7E55"/>
    <w:rsid w:val="00903BD7"/>
    <w:rsid w:val="0092311D"/>
    <w:rsid w:val="00923A07"/>
    <w:rsid w:val="00936C15"/>
    <w:rsid w:val="00952A6E"/>
    <w:rsid w:val="0096320E"/>
    <w:rsid w:val="00965212"/>
    <w:rsid w:val="0099419C"/>
    <w:rsid w:val="009942A3"/>
    <w:rsid w:val="009B56A9"/>
    <w:rsid w:val="009B72FF"/>
    <w:rsid w:val="009B7BDE"/>
    <w:rsid w:val="009C0F5B"/>
    <w:rsid w:val="009D4919"/>
    <w:rsid w:val="009F4F6F"/>
    <w:rsid w:val="009F58E6"/>
    <w:rsid w:val="00A349FE"/>
    <w:rsid w:val="00A35C74"/>
    <w:rsid w:val="00A73A4C"/>
    <w:rsid w:val="00A828F8"/>
    <w:rsid w:val="00A8770C"/>
    <w:rsid w:val="00AC544C"/>
    <w:rsid w:val="00AD7314"/>
    <w:rsid w:val="00AE5210"/>
    <w:rsid w:val="00B067CA"/>
    <w:rsid w:val="00B14496"/>
    <w:rsid w:val="00B36415"/>
    <w:rsid w:val="00B635BB"/>
    <w:rsid w:val="00B80BED"/>
    <w:rsid w:val="00B86D79"/>
    <w:rsid w:val="00BA32E6"/>
    <w:rsid w:val="00BA444E"/>
    <w:rsid w:val="00BD44A3"/>
    <w:rsid w:val="00C332BC"/>
    <w:rsid w:val="00C34819"/>
    <w:rsid w:val="00C34D21"/>
    <w:rsid w:val="00C51FFC"/>
    <w:rsid w:val="00C82094"/>
    <w:rsid w:val="00CB0BAB"/>
    <w:rsid w:val="00CC4895"/>
    <w:rsid w:val="00CC5AF5"/>
    <w:rsid w:val="00D31E4E"/>
    <w:rsid w:val="00D34313"/>
    <w:rsid w:val="00D64241"/>
    <w:rsid w:val="00D73786"/>
    <w:rsid w:val="00D90364"/>
    <w:rsid w:val="00DB0D94"/>
    <w:rsid w:val="00DD27EA"/>
    <w:rsid w:val="00DD31F9"/>
    <w:rsid w:val="00DE471E"/>
    <w:rsid w:val="00DE6DD6"/>
    <w:rsid w:val="00E16341"/>
    <w:rsid w:val="00E2456E"/>
    <w:rsid w:val="00E367D3"/>
    <w:rsid w:val="00E766BF"/>
    <w:rsid w:val="00E90420"/>
    <w:rsid w:val="00E939A4"/>
    <w:rsid w:val="00EC2852"/>
    <w:rsid w:val="00EC63C6"/>
    <w:rsid w:val="00ED14F7"/>
    <w:rsid w:val="00ED2AFF"/>
    <w:rsid w:val="00EE684E"/>
    <w:rsid w:val="00F04266"/>
    <w:rsid w:val="00F404F3"/>
    <w:rsid w:val="00FA103C"/>
    <w:rsid w:val="00FA3648"/>
    <w:rsid w:val="00FB4B7E"/>
    <w:rsid w:val="00FD23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E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14F7"/>
    <w:pPr>
      <w:ind w:left="720"/>
      <w:contextualSpacing/>
    </w:pPr>
  </w:style>
  <w:style w:type="character" w:styleId="Odwoaniedokomentarza">
    <w:name w:val="annotation reference"/>
    <w:basedOn w:val="Domylnaczcionkaakapitu"/>
    <w:uiPriority w:val="99"/>
    <w:semiHidden/>
    <w:unhideWhenUsed/>
    <w:rsid w:val="00881910"/>
    <w:rPr>
      <w:sz w:val="16"/>
      <w:szCs w:val="16"/>
    </w:rPr>
  </w:style>
  <w:style w:type="paragraph" w:styleId="Tekstkomentarza">
    <w:name w:val="annotation text"/>
    <w:basedOn w:val="Normalny"/>
    <w:link w:val="TekstkomentarzaZnak"/>
    <w:uiPriority w:val="99"/>
    <w:semiHidden/>
    <w:unhideWhenUsed/>
    <w:rsid w:val="0088191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8191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81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91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52129"/>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52129"/>
    <w:rPr>
      <w:b/>
      <w:bCs/>
    </w:rPr>
  </w:style>
  <w:style w:type="paragraph" w:styleId="Tekstprzypisudolnego">
    <w:name w:val="footnote text"/>
    <w:basedOn w:val="Normalny"/>
    <w:link w:val="TekstprzypisudolnegoZnak"/>
    <w:uiPriority w:val="99"/>
    <w:semiHidden/>
    <w:unhideWhenUsed/>
    <w:rsid w:val="00F40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04F3"/>
    <w:rPr>
      <w:sz w:val="20"/>
      <w:szCs w:val="20"/>
    </w:rPr>
  </w:style>
  <w:style w:type="character" w:styleId="Odwoanieprzypisudolnego">
    <w:name w:val="footnote reference"/>
    <w:basedOn w:val="Domylnaczcionkaakapitu"/>
    <w:uiPriority w:val="99"/>
    <w:semiHidden/>
    <w:unhideWhenUsed/>
    <w:rsid w:val="00F404F3"/>
    <w:rPr>
      <w:vertAlign w:val="superscript"/>
    </w:rPr>
  </w:style>
  <w:style w:type="character" w:styleId="Hipercze">
    <w:name w:val="Hyperlink"/>
    <w:basedOn w:val="Domylnaczcionkaakapitu"/>
    <w:uiPriority w:val="99"/>
    <w:unhideWhenUsed/>
    <w:rsid w:val="00B635BB"/>
    <w:rPr>
      <w:color w:val="0000FF"/>
      <w:u w:val="single"/>
    </w:rPr>
  </w:style>
  <w:style w:type="character" w:customStyle="1" w:styleId="Teksttreci8Bezkursywy">
    <w:name w:val="Tekst treści (8) + Bez kursywy"/>
    <w:basedOn w:val="Domylnaczcionkaakapitu"/>
    <w:rsid w:val="00EC2852"/>
    <w:rPr>
      <w:rFonts w:ascii="Calibri" w:eastAsia="Calibri" w:hAnsi="Calibri" w:cs="Calibri"/>
      <w:i/>
      <w:iCs/>
      <w:color w:val="000000"/>
      <w:spacing w:val="0"/>
      <w:w w:val="100"/>
      <w:position w:val="0"/>
      <w:shd w:val="clear" w:color="auto" w:fill="FFFFFF"/>
      <w:lang w:val="pl-PL" w:eastAsia="pl-PL" w:bidi="pl-PL"/>
    </w:rPr>
  </w:style>
  <w:style w:type="paragraph" w:customStyle="1" w:styleId="text-justify">
    <w:name w:val="text-justify"/>
    <w:basedOn w:val="Normalny"/>
    <w:rsid w:val="00417E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1">
    <w:name w:val="Domyślnie1"/>
    <w:basedOn w:val="Normalny"/>
    <w:rsid w:val="0096320E"/>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Standard">
    <w:name w:val="Standard"/>
    <w:link w:val="StandardZnak"/>
    <w:rsid w:val="0096320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character" w:customStyle="1" w:styleId="StandardZnak">
    <w:name w:val="Standard Znak"/>
    <w:link w:val="Standard"/>
    <w:rsid w:val="0096320E"/>
    <w:rPr>
      <w:rFonts w:ascii="Times New Roman" w:eastAsia="Times New Roman" w:hAnsi="Times New Roman" w:cs="Times New Roman"/>
      <w:kern w:val="3"/>
      <w:sz w:val="24"/>
      <w:szCs w:val="24"/>
      <w:lang w:val="en-GB" w:eastAsia="pl-PL"/>
    </w:rPr>
  </w:style>
  <w:style w:type="paragraph" w:customStyle="1" w:styleId="Default">
    <w:name w:val="Default"/>
    <w:rsid w:val="009632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HTML-wstpniesformatowany">
    <w:name w:val="HTML Preformatted"/>
    <w:basedOn w:val="Normalny"/>
    <w:link w:val="HTML-wstpniesformatowanyZnak"/>
    <w:uiPriority w:val="99"/>
    <w:unhideWhenUsed/>
    <w:rsid w:val="0096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96320E"/>
    <w:rPr>
      <w:rFonts w:ascii="Courier New" w:eastAsia="Times New Roman" w:hAnsi="Courier New" w:cs="Times New Roman"/>
      <w:sz w:val="20"/>
      <w:szCs w:val="20"/>
    </w:rPr>
  </w:style>
  <w:style w:type="character" w:styleId="Uwydatnienie">
    <w:name w:val="Emphasis"/>
    <w:uiPriority w:val="20"/>
    <w:qFormat/>
    <w:rsid w:val="0096320E"/>
    <w:rPr>
      <w:i/>
      <w:iCs/>
    </w:rPr>
  </w:style>
  <w:style w:type="character" w:customStyle="1" w:styleId="alb">
    <w:name w:val="a_lb"/>
    <w:basedOn w:val="Domylnaczcionkaakapitu"/>
    <w:rsid w:val="0096320E"/>
  </w:style>
  <w:style w:type="character" w:customStyle="1" w:styleId="alb-s">
    <w:name w:val="a_lb-s"/>
    <w:basedOn w:val="Domylnaczcionkaakapitu"/>
    <w:rsid w:val="00AD7314"/>
  </w:style>
  <w:style w:type="paragraph" w:styleId="NormalnyWeb">
    <w:name w:val="Normal (Web)"/>
    <w:basedOn w:val="Normalny"/>
    <w:uiPriority w:val="99"/>
    <w:semiHidden/>
    <w:unhideWhenUsed/>
    <w:rsid w:val="00AD731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709680">
      <w:bodyDiv w:val="1"/>
      <w:marLeft w:val="0"/>
      <w:marRight w:val="0"/>
      <w:marTop w:val="0"/>
      <w:marBottom w:val="0"/>
      <w:divBdr>
        <w:top w:val="none" w:sz="0" w:space="0" w:color="auto"/>
        <w:left w:val="none" w:sz="0" w:space="0" w:color="auto"/>
        <w:bottom w:val="none" w:sz="0" w:space="0" w:color="auto"/>
        <w:right w:val="none" w:sz="0" w:space="0" w:color="auto"/>
      </w:divBdr>
      <w:divsChild>
        <w:div w:id="1211458905">
          <w:marLeft w:val="0"/>
          <w:marRight w:val="0"/>
          <w:marTop w:val="0"/>
          <w:marBottom w:val="0"/>
          <w:divBdr>
            <w:top w:val="none" w:sz="0" w:space="0" w:color="auto"/>
            <w:left w:val="none" w:sz="0" w:space="0" w:color="auto"/>
            <w:bottom w:val="none" w:sz="0" w:space="0" w:color="auto"/>
            <w:right w:val="none" w:sz="0" w:space="0" w:color="auto"/>
          </w:divBdr>
          <w:divsChild>
            <w:div w:id="1411076951">
              <w:marLeft w:val="0"/>
              <w:marRight w:val="0"/>
              <w:marTop w:val="0"/>
              <w:marBottom w:val="0"/>
              <w:divBdr>
                <w:top w:val="none" w:sz="0" w:space="0" w:color="auto"/>
                <w:left w:val="none" w:sz="0" w:space="0" w:color="auto"/>
                <w:bottom w:val="none" w:sz="0" w:space="0" w:color="auto"/>
                <w:right w:val="none" w:sz="0" w:space="0" w:color="auto"/>
              </w:divBdr>
              <w:divsChild>
                <w:div w:id="740906833">
                  <w:marLeft w:val="0"/>
                  <w:marRight w:val="0"/>
                  <w:marTop w:val="0"/>
                  <w:marBottom w:val="0"/>
                  <w:divBdr>
                    <w:top w:val="none" w:sz="0" w:space="0" w:color="auto"/>
                    <w:left w:val="none" w:sz="0" w:space="0" w:color="auto"/>
                    <w:bottom w:val="none" w:sz="0" w:space="0" w:color="auto"/>
                    <w:right w:val="none" w:sz="0" w:space="0" w:color="auto"/>
                  </w:divBdr>
                  <w:divsChild>
                    <w:div w:id="1646550497">
                      <w:marLeft w:val="0"/>
                      <w:marRight w:val="0"/>
                      <w:marTop w:val="0"/>
                      <w:marBottom w:val="0"/>
                      <w:divBdr>
                        <w:top w:val="none" w:sz="0" w:space="0" w:color="auto"/>
                        <w:left w:val="none" w:sz="0" w:space="0" w:color="auto"/>
                        <w:bottom w:val="none" w:sz="0" w:space="0" w:color="auto"/>
                        <w:right w:val="none" w:sz="0" w:space="0" w:color="auto"/>
                      </w:divBdr>
                      <w:divsChild>
                        <w:div w:id="1083064971">
                          <w:marLeft w:val="0"/>
                          <w:marRight w:val="0"/>
                          <w:marTop w:val="0"/>
                          <w:marBottom w:val="0"/>
                          <w:divBdr>
                            <w:top w:val="none" w:sz="0" w:space="0" w:color="auto"/>
                            <w:left w:val="none" w:sz="0" w:space="0" w:color="auto"/>
                            <w:bottom w:val="none" w:sz="0" w:space="0" w:color="auto"/>
                            <w:right w:val="none" w:sz="0" w:space="0" w:color="auto"/>
                          </w:divBdr>
                          <w:divsChild>
                            <w:div w:id="277370944">
                              <w:marLeft w:val="0"/>
                              <w:marRight w:val="0"/>
                              <w:marTop w:val="0"/>
                              <w:marBottom w:val="0"/>
                              <w:divBdr>
                                <w:top w:val="none" w:sz="0" w:space="0" w:color="auto"/>
                                <w:left w:val="none" w:sz="0" w:space="0" w:color="auto"/>
                                <w:bottom w:val="none" w:sz="0" w:space="0" w:color="auto"/>
                                <w:right w:val="none" w:sz="0" w:space="0" w:color="auto"/>
                              </w:divBdr>
                              <w:divsChild>
                                <w:div w:id="575867838">
                                  <w:marLeft w:val="0"/>
                                  <w:marRight w:val="0"/>
                                  <w:marTop w:val="0"/>
                                  <w:marBottom w:val="0"/>
                                  <w:divBdr>
                                    <w:top w:val="none" w:sz="0" w:space="0" w:color="auto"/>
                                    <w:left w:val="none" w:sz="0" w:space="0" w:color="auto"/>
                                    <w:bottom w:val="none" w:sz="0" w:space="0" w:color="auto"/>
                                    <w:right w:val="none" w:sz="0" w:space="0" w:color="auto"/>
                                  </w:divBdr>
                                  <w:divsChild>
                                    <w:div w:id="776366822">
                                      <w:marLeft w:val="0"/>
                                      <w:marRight w:val="0"/>
                                      <w:marTop w:val="0"/>
                                      <w:marBottom w:val="0"/>
                                      <w:divBdr>
                                        <w:top w:val="none" w:sz="0" w:space="0" w:color="auto"/>
                                        <w:left w:val="none" w:sz="0" w:space="0" w:color="auto"/>
                                        <w:bottom w:val="none" w:sz="0" w:space="0" w:color="auto"/>
                                        <w:right w:val="none" w:sz="0" w:space="0" w:color="auto"/>
                                      </w:divBdr>
                                      <w:divsChild>
                                        <w:div w:id="1927302991">
                                          <w:marLeft w:val="0"/>
                                          <w:marRight w:val="0"/>
                                          <w:marTop w:val="0"/>
                                          <w:marBottom w:val="0"/>
                                          <w:divBdr>
                                            <w:top w:val="none" w:sz="0" w:space="0" w:color="auto"/>
                                            <w:left w:val="none" w:sz="0" w:space="0" w:color="auto"/>
                                            <w:bottom w:val="none" w:sz="0" w:space="0" w:color="auto"/>
                                            <w:right w:val="none" w:sz="0" w:space="0" w:color="auto"/>
                                          </w:divBdr>
                                          <w:divsChild>
                                            <w:div w:id="1016536212">
                                              <w:marLeft w:val="0"/>
                                              <w:marRight w:val="0"/>
                                              <w:marTop w:val="0"/>
                                              <w:marBottom w:val="0"/>
                                              <w:divBdr>
                                                <w:top w:val="none" w:sz="0" w:space="0" w:color="auto"/>
                                                <w:left w:val="none" w:sz="0" w:space="0" w:color="auto"/>
                                                <w:bottom w:val="none" w:sz="0" w:space="0" w:color="auto"/>
                                                <w:right w:val="none" w:sz="0" w:space="0" w:color="auto"/>
                                              </w:divBdr>
                                              <w:divsChild>
                                                <w:div w:id="240600848">
                                                  <w:marLeft w:val="0"/>
                                                  <w:marRight w:val="0"/>
                                                  <w:marTop w:val="0"/>
                                                  <w:marBottom w:val="0"/>
                                                  <w:divBdr>
                                                    <w:top w:val="none" w:sz="0" w:space="0" w:color="auto"/>
                                                    <w:left w:val="none" w:sz="0" w:space="0" w:color="auto"/>
                                                    <w:bottom w:val="none" w:sz="0" w:space="0" w:color="auto"/>
                                                    <w:right w:val="none" w:sz="0" w:space="0" w:color="auto"/>
                                                  </w:divBdr>
                                                  <w:divsChild>
                                                    <w:div w:id="1430421490">
                                                      <w:marLeft w:val="0"/>
                                                      <w:marRight w:val="0"/>
                                                      <w:marTop w:val="0"/>
                                                      <w:marBottom w:val="0"/>
                                                      <w:divBdr>
                                                        <w:top w:val="none" w:sz="0" w:space="0" w:color="auto"/>
                                                        <w:left w:val="none" w:sz="0" w:space="0" w:color="auto"/>
                                                        <w:bottom w:val="none" w:sz="0" w:space="0" w:color="auto"/>
                                                        <w:right w:val="none" w:sz="0" w:space="0" w:color="auto"/>
                                                      </w:divBdr>
                                                      <w:divsChild>
                                                        <w:div w:id="275406159">
                                                          <w:marLeft w:val="0"/>
                                                          <w:marRight w:val="0"/>
                                                          <w:marTop w:val="0"/>
                                                          <w:marBottom w:val="0"/>
                                                          <w:divBdr>
                                                            <w:top w:val="none" w:sz="0" w:space="0" w:color="auto"/>
                                                            <w:left w:val="none" w:sz="0" w:space="0" w:color="auto"/>
                                                            <w:bottom w:val="none" w:sz="0" w:space="0" w:color="auto"/>
                                                            <w:right w:val="none" w:sz="0" w:space="0" w:color="auto"/>
                                                          </w:divBdr>
                                                          <w:divsChild>
                                                            <w:div w:id="2008437603">
                                                              <w:marLeft w:val="0"/>
                                                              <w:marRight w:val="0"/>
                                                              <w:marTop w:val="0"/>
                                                              <w:marBottom w:val="0"/>
                                                              <w:divBdr>
                                                                <w:top w:val="none" w:sz="0" w:space="0" w:color="auto"/>
                                                                <w:left w:val="none" w:sz="0" w:space="0" w:color="auto"/>
                                                                <w:bottom w:val="none" w:sz="0" w:space="0" w:color="auto"/>
                                                                <w:right w:val="none" w:sz="0" w:space="0" w:color="auto"/>
                                                              </w:divBdr>
                                                              <w:divsChild>
                                                                <w:div w:id="2098207346">
                                                                  <w:marLeft w:val="0"/>
                                                                  <w:marRight w:val="0"/>
                                                                  <w:marTop w:val="0"/>
                                                                  <w:marBottom w:val="0"/>
                                                                  <w:divBdr>
                                                                    <w:top w:val="none" w:sz="0" w:space="0" w:color="auto"/>
                                                                    <w:left w:val="none" w:sz="0" w:space="0" w:color="auto"/>
                                                                    <w:bottom w:val="none" w:sz="0" w:space="0" w:color="auto"/>
                                                                    <w:right w:val="none" w:sz="0" w:space="0" w:color="auto"/>
                                                                  </w:divBdr>
                                                                </w:div>
                                                                <w:div w:id="3472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577581">
      <w:bodyDiv w:val="1"/>
      <w:marLeft w:val="0"/>
      <w:marRight w:val="0"/>
      <w:marTop w:val="0"/>
      <w:marBottom w:val="0"/>
      <w:divBdr>
        <w:top w:val="none" w:sz="0" w:space="0" w:color="auto"/>
        <w:left w:val="none" w:sz="0" w:space="0" w:color="auto"/>
        <w:bottom w:val="none" w:sz="0" w:space="0" w:color="auto"/>
        <w:right w:val="none" w:sz="0" w:space="0" w:color="auto"/>
      </w:divBdr>
      <w:divsChild>
        <w:div w:id="1384334095">
          <w:marLeft w:val="0"/>
          <w:marRight w:val="0"/>
          <w:marTop w:val="0"/>
          <w:marBottom w:val="0"/>
          <w:divBdr>
            <w:top w:val="none" w:sz="0" w:space="0" w:color="auto"/>
            <w:left w:val="none" w:sz="0" w:space="0" w:color="auto"/>
            <w:bottom w:val="none" w:sz="0" w:space="0" w:color="auto"/>
            <w:right w:val="none" w:sz="0" w:space="0" w:color="auto"/>
          </w:divBdr>
        </w:div>
        <w:div w:id="1083642500">
          <w:marLeft w:val="0"/>
          <w:marRight w:val="0"/>
          <w:marTop w:val="0"/>
          <w:marBottom w:val="0"/>
          <w:divBdr>
            <w:top w:val="none" w:sz="0" w:space="0" w:color="auto"/>
            <w:left w:val="none" w:sz="0" w:space="0" w:color="auto"/>
            <w:bottom w:val="none" w:sz="0" w:space="0" w:color="auto"/>
            <w:right w:val="none" w:sz="0" w:space="0" w:color="auto"/>
          </w:divBdr>
        </w:div>
        <w:div w:id="1716616082">
          <w:marLeft w:val="0"/>
          <w:marRight w:val="0"/>
          <w:marTop w:val="0"/>
          <w:marBottom w:val="0"/>
          <w:divBdr>
            <w:top w:val="none" w:sz="0" w:space="0" w:color="auto"/>
            <w:left w:val="none" w:sz="0" w:space="0" w:color="auto"/>
            <w:bottom w:val="none" w:sz="0" w:space="0" w:color="auto"/>
            <w:right w:val="none" w:sz="0" w:space="0" w:color="auto"/>
          </w:divBdr>
        </w:div>
        <w:div w:id="1300771430">
          <w:marLeft w:val="0"/>
          <w:marRight w:val="0"/>
          <w:marTop w:val="0"/>
          <w:marBottom w:val="0"/>
          <w:divBdr>
            <w:top w:val="none" w:sz="0" w:space="0" w:color="auto"/>
            <w:left w:val="none" w:sz="0" w:space="0" w:color="auto"/>
            <w:bottom w:val="none" w:sz="0" w:space="0" w:color="auto"/>
            <w:right w:val="none" w:sz="0" w:space="0" w:color="auto"/>
          </w:divBdr>
        </w:div>
        <w:div w:id="249899893">
          <w:marLeft w:val="0"/>
          <w:marRight w:val="0"/>
          <w:marTop w:val="0"/>
          <w:marBottom w:val="0"/>
          <w:divBdr>
            <w:top w:val="none" w:sz="0" w:space="0" w:color="auto"/>
            <w:left w:val="none" w:sz="0" w:space="0" w:color="auto"/>
            <w:bottom w:val="none" w:sz="0" w:space="0" w:color="auto"/>
            <w:right w:val="none" w:sz="0" w:space="0" w:color="auto"/>
          </w:divBdr>
        </w:div>
      </w:divsChild>
    </w:div>
    <w:div w:id="1029794711">
      <w:bodyDiv w:val="1"/>
      <w:marLeft w:val="0"/>
      <w:marRight w:val="0"/>
      <w:marTop w:val="0"/>
      <w:marBottom w:val="0"/>
      <w:divBdr>
        <w:top w:val="none" w:sz="0" w:space="0" w:color="auto"/>
        <w:left w:val="none" w:sz="0" w:space="0" w:color="auto"/>
        <w:bottom w:val="none" w:sz="0" w:space="0" w:color="auto"/>
        <w:right w:val="none" w:sz="0" w:space="0" w:color="auto"/>
      </w:divBdr>
      <w:divsChild>
        <w:div w:id="1646354433">
          <w:marLeft w:val="0"/>
          <w:marRight w:val="0"/>
          <w:marTop w:val="0"/>
          <w:marBottom w:val="0"/>
          <w:divBdr>
            <w:top w:val="none" w:sz="0" w:space="0" w:color="auto"/>
            <w:left w:val="none" w:sz="0" w:space="0" w:color="auto"/>
            <w:bottom w:val="none" w:sz="0" w:space="0" w:color="auto"/>
            <w:right w:val="none" w:sz="0" w:space="0" w:color="auto"/>
          </w:divBdr>
          <w:divsChild>
            <w:div w:id="2134710176">
              <w:marLeft w:val="0"/>
              <w:marRight w:val="0"/>
              <w:marTop w:val="0"/>
              <w:marBottom w:val="0"/>
              <w:divBdr>
                <w:top w:val="none" w:sz="0" w:space="0" w:color="auto"/>
                <w:left w:val="none" w:sz="0" w:space="0" w:color="auto"/>
                <w:bottom w:val="none" w:sz="0" w:space="0" w:color="auto"/>
                <w:right w:val="none" w:sz="0" w:space="0" w:color="auto"/>
              </w:divBdr>
              <w:divsChild>
                <w:div w:id="697051199">
                  <w:marLeft w:val="0"/>
                  <w:marRight w:val="0"/>
                  <w:marTop w:val="0"/>
                  <w:marBottom w:val="0"/>
                  <w:divBdr>
                    <w:top w:val="none" w:sz="0" w:space="0" w:color="auto"/>
                    <w:left w:val="none" w:sz="0" w:space="0" w:color="auto"/>
                    <w:bottom w:val="none" w:sz="0" w:space="0" w:color="auto"/>
                    <w:right w:val="none" w:sz="0" w:space="0" w:color="auto"/>
                  </w:divBdr>
                  <w:divsChild>
                    <w:div w:id="1049189807">
                      <w:marLeft w:val="0"/>
                      <w:marRight w:val="0"/>
                      <w:marTop w:val="0"/>
                      <w:marBottom w:val="0"/>
                      <w:divBdr>
                        <w:top w:val="none" w:sz="0" w:space="0" w:color="auto"/>
                        <w:left w:val="none" w:sz="0" w:space="0" w:color="auto"/>
                        <w:bottom w:val="none" w:sz="0" w:space="0" w:color="auto"/>
                        <w:right w:val="none" w:sz="0" w:space="0" w:color="auto"/>
                      </w:divBdr>
                      <w:divsChild>
                        <w:div w:id="1292399542">
                          <w:marLeft w:val="0"/>
                          <w:marRight w:val="0"/>
                          <w:marTop w:val="0"/>
                          <w:marBottom w:val="0"/>
                          <w:divBdr>
                            <w:top w:val="none" w:sz="0" w:space="0" w:color="auto"/>
                            <w:left w:val="none" w:sz="0" w:space="0" w:color="auto"/>
                            <w:bottom w:val="none" w:sz="0" w:space="0" w:color="auto"/>
                            <w:right w:val="none" w:sz="0" w:space="0" w:color="auto"/>
                          </w:divBdr>
                          <w:divsChild>
                            <w:div w:id="1217398503">
                              <w:marLeft w:val="0"/>
                              <w:marRight w:val="0"/>
                              <w:marTop w:val="0"/>
                              <w:marBottom w:val="0"/>
                              <w:divBdr>
                                <w:top w:val="none" w:sz="0" w:space="0" w:color="auto"/>
                                <w:left w:val="none" w:sz="0" w:space="0" w:color="auto"/>
                                <w:bottom w:val="none" w:sz="0" w:space="0" w:color="auto"/>
                                <w:right w:val="none" w:sz="0" w:space="0" w:color="auto"/>
                              </w:divBdr>
                              <w:divsChild>
                                <w:div w:id="167184223">
                                  <w:marLeft w:val="0"/>
                                  <w:marRight w:val="0"/>
                                  <w:marTop w:val="0"/>
                                  <w:marBottom w:val="0"/>
                                  <w:divBdr>
                                    <w:top w:val="none" w:sz="0" w:space="0" w:color="auto"/>
                                    <w:left w:val="none" w:sz="0" w:space="0" w:color="auto"/>
                                    <w:bottom w:val="none" w:sz="0" w:space="0" w:color="auto"/>
                                    <w:right w:val="none" w:sz="0" w:space="0" w:color="auto"/>
                                  </w:divBdr>
                                  <w:divsChild>
                                    <w:div w:id="1157957162">
                                      <w:marLeft w:val="0"/>
                                      <w:marRight w:val="0"/>
                                      <w:marTop w:val="0"/>
                                      <w:marBottom w:val="0"/>
                                      <w:divBdr>
                                        <w:top w:val="none" w:sz="0" w:space="0" w:color="auto"/>
                                        <w:left w:val="none" w:sz="0" w:space="0" w:color="auto"/>
                                        <w:bottom w:val="none" w:sz="0" w:space="0" w:color="auto"/>
                                        <w:right w:val="none" w:sz="0" w:space="0" w:color="auto"/>
                                      </w:divBdr>
                                      <w:divsChild>
                                        <w:div w:id="1180584056">
                                          <w:marLeft w:val="0"/>
                                          <w:marRight w:val="0"/>
                                          <w:marTop w:val="0"/>
                                          <w:marBottom w:val="0"/>
                                          <w:divBdr>
                                            <w:top w:val="none" w:sz="0" w:space="0" w:color="auto"/>
                                            <w:left w:val="none" w:sz="0" w:space="0" w:color="auto"/>
                                            <w:bottom w:val="none" w:sz="0" w:space="0" w:color="auto"/>
                                            <w:right w:val="none" w:sz="0" w:space="0" w:color="auto"/>
                                          </w:divBdr>
                                          <w:divsChild>
                                            <w:div w:id="1445231366">
                                              <w:marLeft w:val="0"/>
                                              <w:marRight w:val="0"/>
                                              <w:marTop w:val="0"/>
                                              <w:marBottom w:val="0"/>
                                              <w:divBdr>
                                                <w:top w:val="none" w:sz="0" w:space="0" w:color="auto"/>
                                                <w:left w:val="none" w:sz="0" w:space="0" w:color="auto"/>
                                                <w:bottom w:val="none" w:sz="0" w:space="0" w:color="auto"/>
                                                <w:right w:val="none" w:sz="0" w:space="0" w:color="auto"/>
                                              </w:divBdr>
                                              <w:divsChild>
                                                <w:div w:id="1941598552">
                                                  <w:marLeft w:val="0"/>
                                                  <w:marRight w:val="0"/>
                                                  <w:marTop w:val="0"/>
                                                  <w:marBottom w:val="0"/>
                                                  <w:divBdr>
                                                    <w:top w:val="none" w:sz="0" w:space="0" w:color="auto"/>
                                                    <w:left w:val="none" w:sz="0" w:space="0" w:color="auto"/>
                                                    <w:bottom w:val="none" w:sz="0" w:space="0" w:color="auto"/>
                                                    <w:right w:val="none" w:sz="0" w:space="0" w:color="auto"/>
                                                  </w:divBdr>
                                                  <w:divsChild>
                                                    <w:div w:id="538510566">
                                                      <w:marLeft w:val="0"/>
                                                      <w:marRight w:val="0"/>
                                                      <w:marTop w:val="0"/>
                                                      <w:marBottom w:val="0"/>
                                                      <w:divBdr>
                                                        <w:top w:val="none" w:sz="0" w:space="0" w:color="auto"/>
                                                        <w:left w:val="none" w:sz="0" w:space="0" w:color="auto"/>
                                                        <w:bottom w:val="none" w:sz="0" w:space="0" w:color="auto"/>
                                                        <w:right w:val="none" w:sz="0" w:space="0" w:color="auto"/>
                                                      </w:divBdr>
                                                      <w:divsChild>
                                                        <w:div w:id="696195325">
                                                          <w:marLeft w:val="0"/>
                                                          <w:marRight w:val="0"/>
                                                          <w:marTop w:val="0"/>
                                                          <w:marBottom w:val="0"/>
                                                          <w:divBdr>
                                                            <w:top w:val="none" w:sz="0" w:space="0" w:color="auto"/>
                                                            <w:left w:val="none" w:sz="0" w:space="0" w:color="auto"/>
                                                            <w:bottom w:val="none" w:sz="0" w:space="0" w:color="auto"/>
                                                            <w:right w:val="none" w:sz="0" w:space="0" w:color="auto"/>
                                                          </w:divBdr>
                                                          <w:divsChild>
                                                            <w:div w:id="2143304816">
                                                              <w:marLeft w:val="0"/>
                                                              <w:marRight w:val="0"/>
                                                              <w:marTop w:val="0"/>
                                                              <w:marBottom w:val="0"/>
                                                              <w:divBdr>
                                                                <w:top w:val="none" w:sz="0" w:space="0" w:color="auto"/>
                                                                <w:left w:val="none" w:sz="0" w:space="0" w:color="auto"/>
                                                                <w:bottom w:val="none" w:sz="0" w:space="0" w:color="auto"/>
                                                                <w:right w:val="none" w:sz="0" w:space="0" w:color="auto"/>
                                                              </w:divBdr>
                                                              <w:divsChild>
                                                                <w:div w:id="1211304607">
                                                                  <w:marLeft w:val="0"/>
                                                                  <w:marRight w:val="0"/>
                                                                  <w:marTop w:val="0"/>
                                                                  <w:marBottom w:val="0"/>
                                                                  <w:divBdr>
                                                                    <w:top w:val="none" w:sz="0" w:space="0" w:color="auto"/>
                                                                    <w:left w:val="none" w:sz="0" w:space="0" w:color="auto"/>
                                                                    <w:bottom w:val="none" w:sz="0" w:space="0" w:color="auto"/>
                                                                    <w:right w:val="none" w:sz="0" w:space="0" w:color="auto"/>
                                                                  </w:divBdr>
                                                                  <w:divsChild>
                                                                    <w:div w:id="718239898">
                                                                      <w:marLeft w:val="0"/>
                                                                      <w:marRight w:val="0"/>
                                                                      <w:marTop w:val="0"/>
                                                                      <w:marBottom w:val="0"/>
                                                                      <w:divBdr>
                                                                        <w:top w:val="none" w:sz="0" w:space="0" w:color="auto"/>
                                                                        <w:left w:val="none" w:sz="0" w:space="0" w:color="auto"/>
                                                                        <w:bottom w:val="none" w:sz="0" w:space="0" w:color="auto"/>
                                                                        <w:right w:val="none" w:sz="0" w:space="0" w:color="auto"/>
                                                                      </w:divBdr>
                                                                      <w:divsChild>
                                                                        <w:div w:id="1444379451">
                                                                          <w:marLeft w:val="0"/>
                                                                          <w:marRight w:val="0"/>
                                                                          <w:marTop w:val="0"/>
                                                                          <w:marBottom w:val="0"/>
                                                                          <w:divBdr>
                                                                            <w:top w:val="none" w:sz="0" w:space="0" w:color="auto"/>
                                                                            <w:left w:val="none" w:sz="0" w:space="0" w:color="auto"/>
                                                                            <w:bottom w:val="none" w:sz="0" w:space="0" w:color="auto"/>
                                                                            <w:right w:val="none" w:sz="0" w:space="0" w:color="auto"/>
                                                                          </w:divBdr>
                                                                          <w:divsChild>
                                                                            <w:div w:id="1182940370">
                                                                              <w:marLeft w:val="0"/>
                                                                              <w:marRight w:val="0"/>
                                                                              <w:marTop w:val="0"/>
                                                                              <w:marBottom w:val="0"/>
                                                                              <w:divBdr>
                                                                                <w:top w:val="none" w:sz="0" w:space="0" w:color="auto"/>
                                                                                <w:left w:val="none" w:sz="0" w:space="0" w:color="auto"/>
                                                                                <w:bottom w:val="none" w:sz="0" w:space="0" w:color="auto"/>
                                                                                <w:right w:val="none" w:sz="0" w:space="0" w:color="auto"/>
                                                                              </w:divBdr>
                                                                              <w:divsChild>
                                                                                <w:div w:id="1413896701">
                                                                                  <w:marLeft w:val="0"/>
                                                                                  <w:marRight w:val="0"/>
                                                                                  <w:marTop w:val="0"/>
                                                                                  <w:marBottom w:val="0"/>
                                                                                  <w:divBdr>
                                                                                    <w:top w:val="none" w:sz="0" w:space="0" w:color="auto"/>
                                                                                    <w:left w:val="none" w:sz="0" w:space="0" w:color="auto"/>
                                                                                    <w:bottom w:val="none" w:sz="0" w:space="0" w:color="auto"/>
                                                                                    <w:right w:val="none" w:sz="0" w:space="0" w:color="auto"/>
                                                                                  </w:divBdr>
                                                                                </w:div>
                                                                                <w:div w:id="1390109909">
                                                                                  <w:marLeft w:val="0"/>
                                                                                  <w:marRight w:val="0"/>
                                                                                  <w:marTop w:val="0"/>
                                                                                  <w:marBottom w:val="0"/>
                                                                                  <w:divBdr>
                                                                                    <w:top w:val="none" w:sz="0" w:space="0" w:color="auto"/>
                                                                                    <w:left w:val="none" w:sz="0" w:space="0" w:color="auto"/>
                                                                                    <w:bottom w:val="none" w:sz="0" w:space="0" w:color="auto"/>
                                                                                    <w:right w:val="none" w:sz="0" w:space="0" w:color="auto"/>
                                                                                  </w:divBdr>
                                                                                </w:div>
                                                                                <w:div w:id="1754427434">
                                                                                  <w:marLeft w:val="0"/>
                                                                                  <w:marRight w:val="0"/>
                                                                                  <w:marTop w:val="0"/>
                                                                                  <w:marBottom w:val="0"/>
                                                                                  <w:divBdr>
                                                                                    <w:top w:val="none" w:sz="0" w:space="0" w:color="auto"/>
                                                                                    <w:left w:val="none" w:sz="0" w:space="0" w:color="auto"/>
                                                                                    <w:bottom w:val="none" w:sz="0" w:space="0" w:color="auto"/>
                                                                                    <w:right w:val="none" w:sz="0" w:space="0" w:color="auto"/>
                                                                                  </w:divBdr>
                                                                                </w:div>
                                                                                <w:div w:id="713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827634">
      <w:bodyDiv w:val="1"/>
      <w:marLeft w:val="0"/>
      <w:marRight w:val="0"/>
      <w:marTop w:val="0"/>
      <w:marBottom w:val="0"/>
      <w:divBdr>
        <w:top w:val="none" w:sz="0" w:space="0" w:color="auto"/>
        <w:left w:val="none" w:sz="0" w:space="0" w:color="auto"/>
        <w:bottom w:val="none" w:sz="0" w:space="0" w:color="auto"/>
        <w:right w:val="none" w:sz="0" w:space="0" w:color="auto"/>
      </w:divBdr>
      <w:divsChild>
        <w:div w:id="1058893513">
          <w:marLeft w:val="0"/>
          <w:marRight w:val="0"/>
          <w:marTop w:val="0"/>
          <w:marBottom w:val="0"/>
          <w:divBdr>
            <w:top w:val="none" w:sz="0" w:space="0" w:color="auto"/>
            <w:left w:val="none" w:sz="0" w:space="0" w:color="auto"/>
            <w:bottom w:val="none" w:sz="0" w:space="0" w:color="auto"/>
            <w:right w:val="none" w:sz="0" w:space="0" w:color="auto"/>
          </w:divBdr>
          <w:divsChild>
            <w:div w:id="438528936">
              <w:marLeft w:val="0"/>
              <w:marRight w:val="0"/>
              <w:marTop w:val="0"/>
              <w:marBottom w:val="0"/>
              <w:divBdr>
                <w:top w:val="none" w:sz="0" w:space="0" w:color="auto"/>
                <w:left w:val="none" w:sz="0" w:space="0" w:color="auto"/>
                <w:bottom w:val="none" w:sz="0" w:space="0" w:color="auto"/>
                <w:right w:val="none" w:sz="0" w:space="0" w:color="auto"/>
              </w:divBdr>
              <w:divsChild>
                <w:div w:id="2047215484">
                  <w:marLeft w:val="0"/>
                  <w:marRight w:val="0"/>
                  <w:marTop w:val="0"/>
                  <w:marBottom w:val="0"/>
                  <w:divBdr>
                    <w:top w:val="none" w:sz="0" w:space="0" w:color="auto"/>
                    <w:left w:val="none" w:sz="0" w:space="0" w:color="auto"/>
                    <w:bottom w:val="none" w:sz="0" w:space="0" w:color="auto"/>
                    <w:right w:val="none" w:sz="0" w:space="0" w:color="auto"/>
                  </w:divBdr>
                  <w:divsChild>
                    <w:div w:id="1991129265">
                      <w:marLeft w:val="0"/>
                      <w:marRight w:val="0"/>
                      <w:marTop w:val="0"/>
                      <w:marBottom w:val="0"/>
                      <w:divBdr>
                        <w:top w:val="none" w:sz="0" w:space="0" w:color="auto"/>
                        <w:left w:val="none" w:sz="0" w:space="0" w:color="auto"/>
                        <w:bottom w:val="none" w:sz="0" w:space="0" w:color="auto"/>
                        <w:right w:val="none" w:sz="0" w:space="0" w:color="auto"/>
                      </w:divBdr>
                      <w:divsChild>
                        <w:div w:id="1001154283">
                          <w:marLeft w:val="0"/>
                          <w:marRight w:val="0"/>
                          <w:marTop w:val="0"/>
                          <w:marBottom w:val="0"/>
                          <w:divBdr>
                            <w:top w:val="none" w:sz="0" w:space="0" w:color="auto"/>
                            <w:left w:val="none" w:sz="0" w:space="0" w:color="auto"/>
                            <w:bottom w:val="none" w:sz="0" w:space="0" w:color="auto"/>
                            <w:right w:val="none" w:sz="0" w:space="0" w:color="auto"/>
                          </w:divBdr>
                          <w:divsChild>
                            <w:div w:id="685793525">
                              <w:marLeft w:val="0"/>
                              <w:marRight w:val="0"/>
                              <w:marTop w:val="0"/>
                              <w:marBottom w:val="0"/>
                              <w:divBdr>
                                <w:top w:val="none" w:sz="0" w:space="0" w:color="auto"/>
                                <w:left w:val="none" w:sz="0" w:space="0" w:color="auto"/>
                                <w:bottom w:val="none" w:sz="0" w:space="0" w:color="auto"/>
                                <w:right w:val="none" w:sz="0" w:space="0" w:color="auto"/>
                              </w:divBdr>
                              <w:divsChild>
                                <w:div w:id="1402555075">
                                  <w:marLeft w:val="0"/>
                                  <w:marRight w:val="0"/>
                                  <w:marTop w:val="0"/>
                                  <w:marBottom w:val="0"/>
                                  <w:divBdr>
                                    <w:top w:val="none" w:sz="0" w:space="0" w:color="auto"/>
                                    <w:left w:val="none" w:sz="0" w:space="0" w:color="auto"/>
                                    <w:bottom w:val="none" w:sz="0" w:space="0" w:color="auto"/>
                                    <w:right w:val="none" w:sz="0" w:space="0" w:color="auto"/>
                                  </w:divBdr>
                                  <w:divsChild>
                                    <w:div w:id="633680384">
                                      <w:marLeft w:val="0"/>
                                      <w:marRight w:val="0"/>
                                      <w:marTop w:val="0"/>
                                      <w:marBottom w:val="0"/>
                                      <w:divBdr>
                                        <w:top w:val="none" w:sz="0" w:space="0" w:color="auto"/>
                                        <w:left w:val="none" w:sz="0" w:space="0" w:color="auto"/>
                                        <w:bottom w:val="none" w:sz="0" w:space="0" w:color="auto"/>
                                        <w:right w:val="none" w:sz="0" w:space="0" w:color="auto"/>
                                      </w:divBdr>
                                      <w:divsChild>
                                        <w:div w:id="1636714165">
                                          <w:marLeft w:val="0"/>
                                          <w:marRight w:val="0"/>
                                          <w:marTop w:val="0"/>
                                          <w:marBottom w:val="0"/>
                                          <w:divBdr>
                                            <w:top w:val="none" w:sz="0" w:space="0" w:color="auto"/>
                                            <w:left w:val="none" w:sz="0" w:space="0" w:color="auto"/>
                                            <w:bottom w:val="none" w:sz="0" w:space="0" w:color="auto"/>
                                            <w:right w:val="none" w:sz="0" w:space="0" w:color="auto"/>
                                          </w:divBdr>
                                          <w:divsChild>
                                            <w:div w:id="1667320179">
                                              <w:marLeft w:val="0"/>
                                              <w:marRight w:val="0"/>
                                              <w:marTop w:val="0"/>
                                              <w:marBottom w:val="0"/>
                                              <w:divBdr>
                                                <w:top w:val="none" w:sz="0" w:space="0" w:color="auto"/>
                                                <w:left w:val="none" w:sz="0" w:space="0" w:color="auto"/>
                                                <w:bottom w:val="none" w:sz="0" w:space="0" w:color="auto"/>
                                                <w:right w:val="none" w:sz="0" w:space="0" w:color="auto"/>
                                              </w:divBdr>
                                              <w:divsChild>
                                                <w:div w:id="1510677618">
                                                  <w:marLeft w:val="0"/>
                                                  <w:marRight w:val="0"/>
                                                  <w:marTop w:val="0"/>
                                                  <w:marBottom w:val="0"/>
                                                  <w:divBdr>
                                                    <w:top w:val="none" w:sz="0" w:space="0" w:color="auto"/>
                                                    <w:left w:val="none" w:sz="0" w:space="0" w:color="auto"/>
                                                    <w:bottom w:val="none" w:sz="0" w:space="0" w:color="auto"/>
                                                    <w:right w:val="none" w:sz="0" w:space="0" w:color="auto"/>
                                                  </w:divBdr>
                                                  <w:divsChild>
                                                    <w:div w:id="1199469205">
                                                      <w:marLeft w:val="0"/>
                                                      <w:marRight w:val="0"/>
                                                      <w:marTop w:val="0"/>
                                                      <w:marBottom w:val="0"/>
                                                      <w:divBdr>
                                                        <w:top w:val="none" w:sz="0" w:space="0" w:color="auto"/>
                                                        <w:left w:val="none" w:sz="0" w:space="0" w:color="auto"/>
                                                        <w:bottom w:val="none" w:sz="0" w:space="0" w:color="auto"/>
                                                        <w:right w:val="none" w:sz="0" w:space="0" w:color="auto"/>
                                                      </w:divBdr>
                                                      <w:divsChild>
                                                        <w:div w:id="1667517320">
                                                          <w:marLeft w:val="0"/>
                                                          <w:marRight w:val="0"/>
                                                          <w:marTop w:val="0"/>
                                                          <w:marBottom w:val="0"/>
                                                          <w:divBdr>
                                                            <w:top w:val="none" w:sz="0" w:space="0" w:color="auto"/>
                                                            <w:left w:val="none" w:sz="0" w:space="0" w:color="auto"/>
                                                            <w:bottom w:val="none" w:sz="0" w:space="0" w:color="auto"/>
                                                            <w:right w:val="none" w:sz="0" w:space="0" w:color="auto"/>
                                                          </w:divBdr>
                                                          <w:divsChild>
                                                            <w:div w:id="719287443">
                                                              <w:marLeft w:val="0"/>
                                                              <w:marRight w:val="0"/>
                                                              <w:marTop w:val="0"/>
                                                              <w:marBottom w:val="0"/>
                                                              <w:divBdr>
                                                                <w:top w:val="none" w:sz="0" w:space="0" w:color="auto"/>
                                                                <w:left w:val="none" w:sz="0" w:space="0" w:color="auto"/>
                                                                <w:bottom w:val="none" w:sz="0" w:space="0" w:color="auto"/>
                                                                <w:right w:val="none" w:sz="0" w:space="0" w:color="auto"/>
                                                              </w:divBdr>
                                                              <w:divsChild>
                                                                <w:div w:id="577402285">
                                                                  <w:marLeft w:val="0"/>
                                                                  <w:marRight w:val="0"/>
                                                                  <w:marTop w:val="0"/>
                                                                  <w:marBottom w:val="0"/>
                                                                  <w:divBdr>
                                                                    <w:top w:val="none" w:sz="0" w:space="0" w:color="auto"/>
                                                                    <w:left w:val="none" w:sz="0" w:space="0" w:color="auto"/>
                                                                    <w:bottom w:val="none" w:sz="0" w:space="0" w:color="auto"/>
                                                                    <w:right w:val="none" w:sz="0" w:space="0" w:color="auto"/>
                                                                  </w:divBdr>
                                                                  <w:divsChild>
                                                                    <w:div w:id="1510294370">
                                                                      <w:marLeft w:val="0"/>
                                                                      <w:marRight w:val="0"/>
                                                                      <w:marTop w:val="0"/>
                                                                      <w:marBottom w:val="0"/>
                                                                      <w:divBdr>
                                                                        <w:top w:val="none" w:sz="0" w:space="0" w:color="auto"/>
                                                                        <w:left w:val="none" w:sz="0" w:space="0" w:color="auto"/>
                                                                        <w:bottom w:val="none" w:sz="0" w:space="0" w:color="auto"/>
                                                                        <w:right w:val="none" w:sz="0" w:space="0" w:color="auto"/>
                                                                      </w:divBdr>
                                                                      <w:divsChild>
                                                                        <w:div w:id="617377202">
                                                                          <w:marLeft w:val="0"/>
                                                                          <w:marRight w:val="0"/>
                                                                          <w:marTop w:val="0"/>
                                                                          <w:marBottom w:val="0"/>
                                                                          <w:divBdr>
                                                                            <w:top w:val="none" w:sz="0" w:space="0" w:color="auto"/>
                                                                            <w:left w:val="none" w:sz="0" w:space="0" w:color="auto"/>
                                                                            <w:bottom w:val="none" w:sz="0" w:space="0" w:color="auto"/>
                                                                            <w:right w:val="none" w:sz="0" w:space="0" w:color="auto"/>
                                                                          </w:divBdr>
                                                                          <w:divsChild>
                                                                            <w:div w:id="1944457483">
                                                                              <w:marLeft w:val="0"/>
                                                                              <w:marRight w:val="0"/>
                                                                              <w:marTop w:val="0"/>
                                                                              <w:marBottom w:val="0"/>
                                                                              <w:divBdr>
                                                                                <w:top w:val="none" w:sz="0" w:space="0" w:color="auto"/>
                                                                                <w:left w:val="none" w:sz="0" w:space="0" w:color="auto"/>
                                                                                <w:bottom w:val="none" w:sz="0" w:space="0" w:color="auto"/>
                                                                                <w:right w:val="none" w:sz="0" w:space="0" w:color="auto"/>
                                                                              </w:divBdr>
                                                                            </w:div>
                                                                            <w:div w:id="1749495555">
                                                                              <w:marLeft w:val="0"/>
                                                                              <w:marRight w:val="0"/>
                                                                              <w:marTop w:val="0"/>
                                                                              <w:marBottom w:val="0"/>
                                                                              <w:divBdr>
                                                                                <w:top w:val="none" w:sz="0" w:space="0" w:color="auto"/>
                                                                                <w:left w:val="none" w:sz="0" w:space="0" w:color="auto"/>
                                                                                <w:bottom w:val="none" w:sz="0" w:space="0" w:color="auto"/>
                                                                                <w:right w:val="none" w:sz="0" w:space="0" w:color="auto"/>
                                                                              </w:divBdr>
                                                                            </w:div>
                                                                            <w:div w:id="620841858">
                                                                              <w:marLeft w:val="0"/>
                                                                              <w:marRight w:val="0"/>
                                                                              <w:marTop w:val="0"/>
                                                                              <w:marBottom w:val="0"/>
                                                                              <w:divBdr>
                                                                                <w:top w:val="none" w:sz="0" w:space="0" w:color="auto"/>
                                                                                <w:left w:val="none" w:sz="0" w:space="0" w:color="auto"/>
                                                                                <w:bottom w:val="none" w:sz="0" w:space="0" w:color="auto"/>
                                                                                <w:right w:val="none" w:sz="0" w:space="0" w:color="auto"/>
                                                                              </w:divBdr>
                                                                            </w:div>
                                                                            <w:div w:id="1575159669">
                                                                              <w:marLeft w:val="0"/>
                                                                              <w:marRight w:val="0"/>
                                                                              <w:marTop w:val="0"/>
                                                                              <w:marBottom w:val="0"/>
                                                                              <w:divBdr>
                                                                                <w:top w:val="none" w:sz="0" w:space="0" w:color="auto"/>
                                                                                <w:left w:val="none" w:sz="0" w:space="0" w:color="auto"/>
                                                                                <w:bottom w:val="none" w:sz="0" w:space="0" w:color="auto"/>
                                                                                <w:right w:val="none" w:sz="0" w:space="0" w:color="auto"/>
                                                                              </w:divBdr>
                                                                            </w:div>
                                                                            <w:div w:id="541093871">
                                                                              <w:marLeft w:val="0"/>
                                                                              <w:marRight w:val="0"/>
                                                                              <w:marTop w:val="0"/>
                                                                              <w:marBottom w:val="0"/>
                                                                              <w:divBdr>
                                                                                <w:top w:val="none" w:sz="0" w:space="0" w:color="auto"/>
                                                                                <w:left w:val="none" w:sz="0" w:space="0" w:color="auto"/>
                                                                                <w:bottom w:val="none" w:sz="0" w:space="0" w:color="auto"/>
                                                                                <w:right w:val="none" w:sz="0" w:space="0" w:color="auto"/>
                                                                              </w:divBdr>
                                                                            </w:div>
                                                                            <w:div w:id="1134982100">
                                                                              <w:marLeft w:val="0"/>
                                                                              <w:marRight w:val="0"/>
                                                                              <w:marTop w:val="0"/>
                                                                              <w:marBottom w:val="0"/>
                                                                              <w:divBdr>
                                                                                <w:top w:val="none" w:sz="0" w:space="0" w:color="auto"/>
                                                                                <w:left w:val="none" w:sz="0" w:space="0" w:color="auto"/>
                                                                                <w:bottom w:val="none" w:sz="0" w:space="0" w:color="auto"/>
                                                                                <w:right w:val="none" w:sz="0" w:space="0" w:color="auto"/>
                                                                              </w:divBdr>
                                                                            </w:div>
                                                                          </w:divsChild>
                                                                        </w:div>
                                                                        <w:div w:id="365106400">
                                                                          <w:marLeft w:val="0"/>
                                                                          <w:marRight w:val="0"/>
                                                                          <w:marTop w:val="0"/>
                                                                          <w:marBottom w:val="0"/>
                                                                          <w:divBdr>
                                                                            <w:top w:val="none" w:sz="0" w:space="0" w:color="auto"/>
                                                                            <w:left w:val="none" w:sz="0" w:space="0" w:color="auto"/>
                                                                            <w:bottom w:val="none" w:sz="0" w:space="0" w:color="auto"/>
                                                                            <w:right w:val="none" w:sz="0" w:space="0" w:color="auto"/>
                                                                          </w:divBdr>
                                                                          <w:divsChild>
                                                                            <w:div w:id="1968779319">
                                                                              <w:marLeft w:val="0"/>
                                                                              <w:marRight w:val="0"/>
                                                                              <w:marTop w:val="0"/>
                                                                              <w:marBottom w:val="0"/>
                                                                              <w:divBdr>
                                                                                <w:top w:val="none" w:sz="0" w:space="0" w:color="auto"/>
                                                                                <w:left w:val="none" w:sz="0" w:space="0" w:color="auto"/>
                                                                                <w:bottom w:val="none" w:sz="0" w:space="0" w:color="auto"/>
                                                                                <w:right w:val="none" w:sz="0" w:space="0" w:color="auto"/>
                                                                              </w:divBdr>
                                                                            </w:div>
                                                                            <w:div w:id="10639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3745">
                                                                      <w:marLeft w:val="0"/>
                                                                      <w:marRight w:val="0"/>
                                                                      <w:marTop w:val="0"/>
                                                                      <w:marBottom w:val="0"/>
                                                                      <w:divBdr>
                                                                        <w:top w:val="none" w:sz="0" w:space="0" w:color="auto"/>
                                                                        <w:left w:val="none" w:sz="0" w:space="0" w:color="auto"/>
                                                                        <w:bottom w:val="none" w:sz="0" w:space="0" w:color="auto"/>
                                                                        <w:right w:val="none" w:sz="0" w:space="0" w:color="auto"/>
                                                                      </w:divBdr>
                                                                      <w:divsChild>
                                                                        <w:div w:id="786123277">
                                                                          <w:marLeft w:val="0"/>
                                                                          <w:marRight w:val="0"/>
                                                                          <w:marTop w:val="0"/>
                                                                          <w:marBottom w:val="0"/>
                                                                          <w:divBdr>
                                                                            <w:top w:val="none" w:sz="0" w:space="0" w:color="auto"/>
                                                                            <w:left w:val="none" w:sz="0" w:space="0" w:color="auto"/>
                                                                            <w:bottom w:val="none" w:sz="0" w:space="0" w:color="auto"/>
                                                                            <w:right w:val="none" w:sz="0" w:space="0" w:color="auto"/>
                                                                          </w:divBdr>
                                                                        </w:div>
                                                                        <w:div w:id="1617255983">
                                                                          <w:marLeft w:val="0"/>
                                                                          <w:marRight w:val="0"/>
                                                                          <w:marTop w:val="0"/>
                                                                          <w:marBottom w:val="0"/>
                                                                          <w:divBdr>
                                                                            <w:top w:val="none" w:sz="0" w:space="0" w:color="auto"/>
                                                                            <w:left w:val="none" w:sz="0" w:space="0" w:color="auto"/>
                                                                            <w:bottom w:val="none" w:sz="0" w:space="0" w:color="auto"/>
                                                                            <w:right w:val="none" w:sz="0" w:space="0" w:color="auto"/>
                                                                          </w:divBdr>
                                                                        </w:div>
                                                                        <w:div w:id="14908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28442">
      <w:bodyDiv w:val="1"/>
      <w:marLeft w:val="0"/>
      <w:marRight w:val="0"/>
      <w:marTop w:val="0"/>
      <w:marBottom w:val="0"/>
      <w:divBdr>
        <w:top w:val="none" w:sz="0" w:space="0" w:color="auto"/>
        <w:left w:val="none" w:sz="0" w:space="0" w:color="auto"/>
        <w:bottom w:val="none" w:sz="0" w:space="0" w:color="auto"/>
        <w:right w:val="none" w:sz="0" w:space="0" w:color="auto"/>
      </w:divBdr>
    </w:div>
    <w:div w:id="1566574489">
      <w:bodyDiv w:val="1"/>
      <w:marLeft w:val="0"/>
      <w:marRight w:val="0"/>
      <w:marTop w:val="0"/>
      <w:marBottom w:val="0"/>
      <w:divBdr>
        <w:top w:val="none" w:sz="0" w:space="0" w:color="auto"/>
        <w:left w:val="none" w:sz="0" w:space="0" w:color="auto"/>
        <w:bottom w:val="none" w:sz="0" w:space="0" w:color="auto"/>
        <w:right w:val="none" w:sz="0" w:space="0" w:color="auto"/>
      </w:divBdr>
      <w:divsChild>
        <w:div w:id="1250894469">
          <w:marLeft w:val="0"/>
          <w:marRight w:val="0"/>
          <w:marTop w:val="0"/>
          <w:marBottom w:val="0"/>
          <w:divBdr>
            <w:top w:val="none" w:sz="0" w:space="0" w:color="auto"/>
            <w:left w:val="none" w:sz="0" w:space="0" w:color="auto"/>
            <w:bottom w:val="none" w:sz="0" w:space="0" w:color="auto"/>
            <w:right w:val="none" w:sz="0" w:space="0" w:color="auto"/>
          </w:divBdr>
          <w:divsChild>
            <w:div w:id="844247499">
              <w:marLeft w:val="0"/>
              <w:marRight w:val="0"/>
              <w:marTop w:val="0"/>
              <w:marBottom w:val="0"/>
              <w:divBdr>
                <w:top w:val="none" w:sz="0" w:space="0" w:color="auto"/>
                <w:left w:val="none" w:sz="0" w:space="0" w:color="auto"/>
                <w:bottom w:val="none" w:sz="0" w:space="0" w:color="auto"/>
                <w:right w:val="none" w:sz="0" w:space="0" w:color="auto"/>
              </w:divBdr>
              <w:divsChild>
                <w:div w:id="1834836606">
                  <w:marLeft w:val="0"/>
                  <w:marRight w:val="0"/>
                  <w:marTop w:val="0"/>
                  <w:marBottom w:val="0"/>
                  <w:divBdr>
                    <w:top w:val="none" w:sz="0" w:space="0" w:color="auto"/>
                    <w:left w:val="none" w:sz="0" w:space="0" w:color="auto"/>
                    <w:bottom w:val="none" w:sz="0" w:space="0" w:color="auto"/>
                    <w:right w:val="none" w:sz="0" w:space="0" w:color="auto"/>
                  </w:divBdr>
                  <w:divsChild>
                    <w:div w:id="1535265980">
                      <w:marLeft w:val="0"/>
                      <w:marRight w:val="0"/>
                      <w:marTop w:val="0"/>
                      <w:marBottom w:val="0"/>
                      <w:divBdr>
                        <w:top w:val="none" w:sz="0" w:space="0" w:color="auto"/>
                        <w:left w:val="none" w:sz="0" w:space="0" w:color="auto"/>
                        <w:bottom w:val="none" w:sz="0" w:space="0" w:color="auto"/>
                        <w:right w:val="none" w:sz="0" w:space="0" w:color="auto"/>
                      </w:divBdr>
                      <w:divsChild>
                        <w:div w:id="1526596540">
                          <w:marLeft w:val="0"/>
                          <w:marRight w:val="0"/>
                          <w:marTop w:val="0"/>
                          <w:marBottom w:val="0"/>
                          <w:divBdr>
                            <w:top w:val="none" w:sz="0" w:space="0" w:color="auto"/>
                            <w:left w:val="none" w:sz="0" w:space="0" w:color="auto"/>
                            <w:bottom w:val="none" w:sz="0" w:space="0" w:color="auto"/>
                            <w:right w:val="none" w:sz="0" w:space="0" w:color="auto"/>
                          </w:divBdr>
                          <w:divsChild>
                            <w:div w:id="1413311144">
                              <w:marLeft w:val="0"/>
                              <w:marRight w:val="0"/>
                              <w:marTop w:val="0"/>
                              <w:marBottom w:val="0"/>
                              <w:divBdr>
                                <w:top w:val="none" w:sz="0" w:space="0" w:color="auto"/>
                                <w:left w:val="none" w:sz="0" w:space="0" w:color="auto"/>
                                <w:bottom w:val="none" w:sz="0" w:space="0" w:color="auto"/>
                                <w:right w:val="none" w:sz="0" w:space="0" w:color="auto"/>
                              </w:divBdr>
                              <w:divsChild>
                                <w:div w:id="100954375">
                                  <w:marLeft w:val="0"/>
                                  <w:marRight w:val="0"/>
                                  <w:marTop w:val="0"/>
                                  <w:marBottom w:val="0"/>
                                  <w:divBdr>
                                    <w:top w:val="none" w:sz="0" w:space="0" w:color="auto"/>
                                    <w:left w:val="none" w:sz="0" w:space="0" w:color="auto"/>
                                    <w:bottom w:val="none" w:sz="0" w:space="0" w:color="auto"/>
                                    <w:right w:val="none" w:sz="0" w:space="0" w:color="auto"/>
                                  </w:divBdr>
                                  <w:divsChild>
                                    <w:div w:id="223609359">
                                      <w:marLeft w:val="0"/>
                                      <w:marRight w:val="0"/>
                                      <w:marTop w:val="0"/>
                                      <w:marBottom w:val="0"/>
                                      <w:divBdr>
                                        <w:top w:val="none" w:sz="0" w:space="0" w:color="auto"/>
                                        <w:left w:val="none" w:sz="0" w:space="0" w:color="auto"/>
                                        <w:bottom w:val="none" w:sz="0" w:space="0" w:color="auto"/>
                                        <w:right w:val="none" w:sz="0" w:space="0" w:color="auto"/>
                                      </w:divBdr>
                                      <w:divsChild>
                                        <w:div w:id="1307784640">
                                          <w:marLeft w:val="0"/>
                                          <w:marRight w:val="0"/>
                                          <w:marTop w:val="0"/>
                                          <w:marBottom w:val="0"/>
                                          <w:divBdr>
                                            <w:top w:val="none" w:sz="0" w:space="0" w:color="auto"/>
                                            <w:left w:val="none" w:sz="0" w:space="0" w:color="auto"/>
                                            <w:bottom w:val="none" w:sz="0" w:space="0" w:color="auto"/>
                                            <w:right w:val="none" w:sz="0" w:space="0" w:color="auto"/>
                                          </w:divBdr>
                                          <w:divsChild>
                                            <w:div w:id="788206692">
                                              <w:marLeft w:val="0"/>
                                              <w:marRight w:val="0"/>
                                              <w:marTop w:val="0"/>
                                              <w:marBottom w:val="0"/>
                                              <w:divBdr>
                                                <w:top w:val="none" w:sz="0" w:space="0" w:color="auto"/>
                                                <w:left w:val="none" w:sz="0" w:space="0" w:color="auto"/>
                                                <w:bottom w:val="none" w:sz="0" w:space="0" w:color="auto"/>
                                                <w:right w:val="none" w:sz="0" w:space="0" w:color="auto"/>
                                              </w:divBdr>
                                              <w:divsChild>
                                                <w:div w:id="715206787">
                                                  <w:marLeft w:val="0"/>
                                                  <w:marRight w:val="0"/>
                                                  <w:marTop w:val="0"/>
                                                  <w:marBottom w:val="0"/>
                                                  <w:divBdr>
                                                    <w:top w:val="none" w:sz="0" w:space="0" w:color="auto"/>
                                                    <w:left w:val="none" w:sz="0" w:space="0" w:color="auto"/>
                                                    <w:bottom w:val="none" w:sz="0" w:space="0" w:color="auto"/>
                                                    <w:right w:val="none" w:sz="0" w:space="0" w:color="auto"/>
                                                  </w:divBdr>
                                                  <w:divsChild>
                                                    <w:div w:id="878250479">
                                                      <w:marLeft w:val="0"/>
                                                      <w:marRight w:val="0"/>
                                                      <w:marTop w:val="0"/>
                                                      <w:marBottom w:val="0"/>
                                                      <w:divBdr>
                                                        <w:top w:val="none" w:sz="0" w:space="0" w:color="auto"/>
                                                        <w:left w:val="none" w:sz="0" w:space="0" w:color="auto"/>
                                                        <w:bottom w:val="none" w:sz="0" w:space="0" w:color="auto"/>
                                                        <w:right w:val="none" w:sz="0" w:space="0" w:color="auto"/>
                                                      </w:divBdr>
                                                      <w:divsChild>
                                                        <w:div w:id="350113532">
                                                          <w:marLeft w:val="0"/>
                                                          <w:marRight w:val="0"/>
                                                          <w:marTop w:val="0"/>
                                                          <w:marBottom w:val="0"/>
                                                          <w:divBdr>
                                                            <w:top w:val="none" w:sz="0" w:space="0" w:color="auto"/>
                                                            <w:left w:val="none" w:sz="0" w:space="0" w:color="auto"/>
                                                            <w:bottom w:val="none" w:sz="0" w:space="0" w:color="auto"/>
                                                            <w:right w:val="none" w:sz="0" w:space="0" w:color="auto"/>
                                                          </w:divBdr>
                                                          <w:divsChild>
                                                            <w:div w:id="90904705">
                                                              <w:marLeft w:val="0"/>
                                                              <w:marRight w:val="0"/>
                                                              <w:marTop w:val="0"/>
                                                              <w:marBottom w:val="0"/>
                                                              <w:divBdr>
                                                                <w:top w:val="none" w:sz="0" w:space="0" w:color="auto"/>
                                                                <w:left w:val="none" w:sz="0" w:space="0" w:color="auto"/>
                                                                <w:bottom w:val="none" w:sz="0" w:space="0" w:color="auto"/>
                                                                <w:right w:val="none" w:sz="0" w:space="0" w:color="auto"/>
                                                              </w:divBdr>
                                                              <w:divsChild>
                                                                <w:div w:id="240993311">
                                                                  <w:marLeft w:val="0"/>
                                                                  <w:marRight w:val="0"/>
                                                                  <w:marTop w:val="0"/>
                                                                  <w:marBottom w:val="0"/>
                                                                  <w:divBdr>
                                                                    <w:top w:val="none" w:sz="0" w:space="0" w:color="auto"/>
                                                                    <w:left w:val="none" w:sz="0" w:space="0" w:color="auto"/>
                                                                    <w:bottom w:val="none" w:sz="0" w:space="0" w:color="auto"/>
                                                                    <w:right w:val="none" w:sz="0" w:space="0" w:color="auto"/>
                                                                  </w:divBdr>
                                                                  <w:divsChild>
                                                                    <w:div w:id="864054230">
                                                                      <w:marLeft w:val="0"/>
                                                                      <w:marRight w:val="0"/>
                                                                      <w:marTop w:val="0"/>
                                                                      <w:marBottom w:val="0"/>
                                                                      <w:divBdr>
                                                                        <w:top w:val="none" w:sz="0" w:space="0" w:color="auto"/>
                                                                        <w:left w:val="none" w:sz="0" w:space="0" w:color="auto"/>
                                                                        <w:bottom w:val="none" w:sz="0" w:space="0" w:color="auto"/>
                                                                        <w:right w:val="none" w:sz="0" w:space="0" w:color="auto"/>
                                                                      </w:divBdr>
                                                                      <w:divsChild>
                                                                        <w:div w:id="844366283">
                                                                          <w:marLeft w:val="0"/>
                                                                          <w:marRight w:val="0"/>
                                                                          <w:marTop w:val="0"/>
                                                                          <w:marBottom w:val="0"/>
                                                                          <w:divBdr>
                                                                            <w:top w:val="none" w:sz="0" w:space="0" w:color="auto"/>
                                                                            <w:left w:val="none" w:sz="0" w:space="0" w:color="auto"/>
                                                                            <w:bottom w:val="none" w:sz="0" w:space="0" w:color="auto"/>
                                                                            <w:right w:val="none" w:sz="0" w:space="0" w:color="auto"/>
                                                                          </w:divBdr>
                                                                        </w:div>
                                                                        <w:div w:id="14754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88031">
      <w:bodyDiv w:val="1"/>
      <w:marLeft w:val="0"/>
      <w:marRight w:val="0"/>
      <w:marTop w:val="0"/>
      <w:marBottom w:val="0"/>
      <w:divBdr>
        <w:top w:val="none" w:sz="0" w:space="0" w:color="auto"/>
        <w:left w:val="none" w:sz="0" w:space="0" w:color="auto"/>
        <w:bottom w:val="none" w:sz="0" w:space="0" w:color="auto"/>
        <w:right w:val="none" w:sz="0" w:space="0" w:color="auto"/>
      </w:divBdr>
      <w:divsChild>
        <w:div w:id="95950977">
          <w:marLeft w:val="0"/>
          <w:marRight w:val="0"/>
          <w:marTop w:val="0"/>
          <w:marBottom w:val="0"/>
          <w:divBdr>
            <w:top w:val="none" w:sz="0" w:space="0" w:color="auto"/>
            <w:left w:val="none" w:sz="0" w:space="0" w:color="auto"/>
            <w:bottom w:val="none" w:sz="0" w:space="0" w:color="auto"/>
            <w:right w:val="none" w:sz="0" w:space="0" w:color="auto"/>
          </w:divBdr>
        </w:div>
        <w:div w:id="705177753">
          <w:marLeft w:val="0"/>
          <w:marRight w:val="0"/>
          <w:marTop w:val="0"/>
          <w:marBottom w:val="0"/>
          <w:divBdr>
            <w:top w:val="none" w:sz="0" w:space="0" w:color="auto"/>
            <w:left w:val="none" w:sz="0" w:space="0" w:color="auto"/>
            <w:bottom w:val="none" w:sz="0" w:space="0" w:color="auto"/>
            <w:right w:val="none" w:sz="0" w:space="0" w:color="auto"/>
          </w:divBdr>
        </w:div>
        <w:div w:id="2033801128">
          <w:marLeft w:val="0"/>
          <w:marRight w:val="0"/>
          <w:marTop w:val="0"/>
          <w:marBottom w:val="0"/>
          <w:divBdr>
            <w:top w:val="none" w:sz="0" w:space="0" w:color="auto"/>
            <w:left w:val="none" w:sz="0" w:space="0" w:color="auto"/>
            <w:bottom w:val="none" w:sz="0" w:space="0" w:color="auto"/>
            <w:right w:val="none" w:sz="0" w:space="0" w:color="auto"/>
          </w:divBdr>
        </w:div>
      </w:divsChild>
    </w:div>
    <w:div w:id="1790510723">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6">
          <w:marLeft w:val="0"/>
          <w:marRight w:val="0"/>
          <w:marTop w:val="0"/>
          <w:marBottom w:val="0"/>
          <w:divBdr>
            <w:top w:val="none" w:sz="0" w:space="0" w:color="auto"/>
            <w:left w:val="none" w:sz="0" w:space="0" w:color="auto"/>
            <w:bottom w:val="none" w:sz="0" w:space="0" w:color="auto"/>
            <w:right w:val="none" w:sz="0" w:space="0" w:color="auto"/>
          </w:divBdr>
          <w:divsChild>
            <w:div w:id="121965861">
              <w:marLeft w:val="0"/>
              <w:marRight w:val="0"/>
              <w:marTop w:val="0"/>
              <w:marBottom w:val="0"/>
              <w:divBdr>
                <w:top w:val="none" w:sz="0" w:space="0" w:color="auto"/>
                <w:left w:val="none" w:sz="0" w:space="0" w:color="auto"/>
                <w:bottom w:val="none" w:sz="0" w:space="0" w:color="auto"/>
                <w:right w:val="none" w:sz="0" w:space="0" w:color="auto"/>
              </w:divBdr>
              <w:divsChild>
                <w:div w:id="287128987">
                  <w:marLeft w:val="0"/>
                  <w:marRight w:val="0"/>
                  <w:marTop w:val="0"/>
                  <w:marBottom w:val="0"/>
                  <w:divBdr>
                    <w:top w:val="none" w:sz="0" w:space="0" w:color="auto"/>
                    <w:left w:val="none" w:sz="0" w:space="0" w:color="auto"/>
                    <w:bottom w:val="none" w:sz="0" w:space="0" w:color="auto"/>
                    <w:right w:val="none" w:sz="0" w:space="0" w:color="auto"/>
                  </w:divBdr>
                  <w:divsChild>
                    <w:div w:id="2049791349">
                      <w:marLeft w:val="0"/>
                      <w:marRight w:val="0"/>
                      <w:marTop w:val="0"/>
                      <w:marBottom w:val="0"/>
                      <w:divBdr>
                        <w:top w:val="none" w:sz="0" w:space="0" w:color="auto"/>
                        <w:left w:val="none" w:sz="0" w:space="0" w:color="auto"/>
                        <w:bottom w:val="none" w:sz="0" w:space="0" w:color="auto"/>
                        <w:right w:val="none" w:sz="0" w:space="0" w:color="auto"/>
                      </w:divBdr>
                      <w:divsChild>
                        <w:div w:id="249315659">
                          <w:marLeft w:val="0"/>
                          <w:marRight w:val="0"/>
                          <w:marTop w:val="0"/>
                          <w:marBottom w:val="0"/>
                          <w:divBdr>
                            <w:top w:val="none" w:sz="0" w:space="0" w:color="auto"/>
                            <w:left w:val="none" w:sz="0" w:space="0" w:color="auto"/>
                            <w:bottom w:val="none" w:sz="0" w:space="0" w:color="auto"/>
                            <w:right w:val="none" w:sz="0" w:space="0" w:color="auto"/>
                          </w:divBdr>
                          <w:divsChild>
                            <w:div w:id="1423797099">
                              <w:marLeft w:val="0"/>
                              <w:marRight w:val="0"/>
                              <w:marTop w:val="0"/>
                              <w:marBottom w:val="0"/>
                              <w:divBdr>
                                <w:top w:val="none" w:sz="0" w:space="0" w:color="auto"/>
                                <w:left w:val="none" w:sz="0" w:space="0" w:color="auto"/>
                                <w:bottom w:val="none" w:sz="0" w:space="0" w:color="auto"/>
                                <w:right w:val="none" w:sz="0" w:space="0" w:color="auto"/>
                              </w:divBdr>
                              <w:divsChild>
                                <w:div w:id="267467445">
                                  <w:marLeft w:val="0"/>
                                  <w:marRight w:val="0"/>
                                  <w:marTop w:val="0"/>
                                  <w:marBottom w:val="0"/>
                                  <w:divBdr>
                                    <w:top w:val="none" w:sz="0" w:space="0" w:color="auto"/>
                                    <w:left w:val="none" w:sz="0" w:space="0" w:color="auto"/>
                                    <w:bottom w:val="none" w:sz="0" w:space="0" w:color="auto"/>
                                    <w:right w:val="none" w:sz="0" w:space="0" w:color="auto"/>
                                  </w:divBdr>
                                  <w:divsChild>
                                    <w:div w:id="1836532884">
                                      <w:marLeft w:val="0"/>
                                      <w:marRight w:val="0"/>
                                      <w:marTop w:val="0"/>
                                      <w:marBottom w:val="0"/>
                                      <w:divBdr>
                                        <w:top w:val="none" w:sz="0" w:space="0" w:color="auto"/>
                                        <w:left w:val="none" w:sz="0" w:space="0" w:color="auto"/>
                                        <w:bottom w:val="none" w:sz="0" w:space="0" w:color="auto"/>
                                        <w:right w:val="none" w:sz="0" w:space="0" w:color="auto"/>
                                      </w:divBdr>
                                      <w:divsChild>
                                        <w:div w:id="149293566">
                                          <w:marLeft w:val="0"/>
                                          <w:marRight w:val="0"/>
                                          <w:marTop w:val="0"/>
                                          <w:marBottom w:val="0"/>
                                          <w:divBdr>
                                            <w:top w:val="none" w:sz="0" w:space="0" w:color="auto"/>
                                            <w:left w:val="none" w:sz="0" w:space="0" w:color="auto"/>
                                            <w:bottom w:val="none" w:sz="0" w:space="0" w:color="auto"/>
                                            <w:right w:val="none" w:sz="0" w:space="0" w:color="auto"/>
                                          </w:divBdr>
                                          <w:divsChild>
                                            <w:div w:id="2026008741">
                                              <w:marLeft w:val="0"/>
                                              <w:marRight w:val="0"/>
                                              <w:marTop w:val="0"/>
                                              <w:marBottom w:val="0"/>
                                              <w:divBdr>
                                                <w:top w:val="none" w:sz="0" w:space="0" w:color="auto"/>
                                                <w:left w:val="none" w:sz="0" w:space="0" w:color="auto"/>
                                                <w:bottom w:val="none" w:sz="0" w:space="0" w:color="auto"/>
                                                <w:right w:val="none" w:sz="0" w:space="0" w:color="auto"/>
                                              </w:divBdr>
                                              <w:divsChild>
                                                <w:div w:id="1351445765">
                                                  <w:marLeft w:val="0"/>
                                                  <w:marRight w:val="0"/>
                                                  <w:marTop w:val="0"/>
                                                  <w:marBottom w:val="0"/>
                                                  <w:divBdr>
                                                    <w:top w:val="none" w:sz="0" w:space="0" w:color="auto"/>
                                                    <w:left w:val="none" w:sz="0" w:space="0" w:color="auto"/>
                                                    <w:bottom w:val="none" w:sz="0" w:space="0" w:color="auto"/>
                                                    <w:right w:val="none" w:sz="0" w:space="0" w:color="auto"/>
                                                  </w:divBdr>
                                                  <w:divsChild>
                                                    <w:div w:id="924067851">
                                                      <w:marLeft w:val="0"/>
                                                      <w:marRight w:val="0"/>
                                                      <w:marTop w:val="0"/>
                                                      <w:marBottom w:val="0"/>
                                                      <w:divBdr>
                                                        <w:top w:val="none" w:sz="0" w:space="0" w:color="auto"/>
                                                        <w:left w:val="none" w:sz="0" w:space="0" w:color="auto"/>
                                                        <w:bottom w:val="none" w:sz="0" w:space="0" w:color="auto"/>
                                                        <w:right w:val="none" w:sz="0" w:space="0" w:color="auto"/>
                                                      </w:divBdr>
                                                      <w:divsChild>
                                                        <w:div w:id="1829402250">
                                                          <w:marLeft w:val="0"/>
                                                          <w:marRight w:val="0"/>
                                                          <w:marTop w:val="0"/>
                                                          <w:marBottom w:val="0"/>
                                                          <w:divBdr>
                                                            <w:top w:val="none" w:sz="0" w:space="0" w:color="auto"/>
                                                            <w:left w:val="none" w:sz="0" w:space="0" w:color="auto"/>
                                                            <w:bottom w:val="none" w:sz="0" w:space="0" w:color="auto"/>
                                                            <w:right w:val="none" w:sz="0" w:space="0" w:color="auto"/>
                                                          </w:divBdr>
                                                          <w:divsChild>
                                                            <w:div w:id="197817982">
                                                              <w:marLeft w:val="0"/>
                                                              <w:marRight w:val="0"/>
                                                              <w:marTop w:val="0"/>
                                                              <w:marBottom w:val="0"/>
                                                              <w:divBdr>
                                                                <w:top w:val="none" w:sz="0" w:space="0" w:color="auto"/>
                                                                <w:left w:val="none" w:sz="0" w:space="0" w:color="auto"/>
                                                                <w:bottom w:val="none" w:sz="0" w:space="0" w:color="auto"/>
                                                                <w:right w:val="none" w:sz="0" w:space="0" w:color="auto"/>
                                                              </w:divBdr>
                                                              <w:divsChild>
                                                                <w:div w:id="10995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5141172">
      <w:bodyDiv w:val="1"/>
      <w:marLeft w:val="0"/>
      <w:marRight w:val="0"/>
      <w:marTop w:val="0"/>
      <w:marBottom w:val="0"/>
      <w:divBdr>
        <w:top w:val="none" w:sz="0" w:space="0" w:color="auto"/>
        <w:left w:val="none" w:sz="0" w:space="0" w:color="auto"/>
        <w:bottom w:val="none" w:sz="0" w:space="0" w:color="auto"/>
        <w:right w:val="none" w:sz="0" w:space="0" w:color="auto"/>
      </w:divBdr>
      <w:divsChild>
        <w:div w:id="977145013">
          <w:marLeft w:val="0"/>
          <w:marRight w:val="0"/>
          <w:marTop w:val="0"/>
          <w:marBottom w:val="0"/>
          <w:divBdr>
            <w:top w:val="none" w:sz="0" w:space="0" w:color="auto"/>
            <w:left w:val="none" w:sz="0" w:space="0" w:color="auto"/>
            <w:bottom w:val="none" w:sz="0" w:space="0" w:color="auto"/>
            <w:right w:val="none" w:sz="0" w:space="0" w:color="auto"/>
          </w:divBdr>
          <w:divsChild>
            <w:div w:id="1686324360">
              <w:marLeft w:val="0"/>
              <w:marRight w:val="0"/>
              <w:marTop w:val="0"/>
              <w:marBottom w:val="0"/>
              <w:divBdr>
                <w:top w:val="none" w:sz="0" w:space="0" w:color="auto"/>
                <w:left w:val="none" w:sz="0" w:space="0" w:color="auto"/>
                <w:bottom w:val="none" w:sz="0" w:space="0" w:color="auto"/>
                <w:right w:val="none" w:sz="0" w:space="0" w:color="auto"/>
              </w:divBdr>
              <w:divsChild>
                <w:div w:id="804589365">
                  <w:marLeft w:val="0"/>
                  <w:marRight w:val="0"/>
                  <w:marTop w:val="0"/>
                  <w:marBottom w:val="0"/>
                  <w:divBdr>
                    <w:top w:val="none" w:sz="0" w:space="0" w:color="auto"/>
                    <w:left w:val="none" w:sz="0" w:space="0" w:color="auto"/>
                    <w:bottom w:val="none" w:sz="0" w:space="0" w:color="auto"/>
                    <w:right w:val="none" w:sz="0" w:space="0" w:color="auto"/>
                  </w:divBdr>
                  <w:divsChild>
                    <w:div w:id="1726756756">
                      <w:marLeft w:val="0"/>
                      <w:marRight w:val="0"/>
                      <w:marTop w:val="0"/>
                      <w:marBottom w:val="0"/>
                      <w:divBdr>
                        <w:top w:val="none" w:sz="0" w:space="0" w:color="auto"/>
                        <w:left w:val="none" w:sz="0" w:space="0" w:color="auto"/>
                        <w:bottom w:val="none" w:sz="0" w:space="0" w:color="auto"/>
                        <w:right w:val="none" w:sz="0" w:space="0" w:color="auto"/>
                      </w:divBdr>
                      <w:divsChild>
                        <w:div w:id="2054191322">
                          <w:marLeft w:val="0"/>
                          <w:marRight w:val="0"/>
                          <w:marTop w:val="0"/>
                          <w:marBottom w:val="0"/>
                          <w:divBdr>
                            <w:top w:val="none" w:sz="0" w:space="0" w:color="auto"/>
                            <w:left w:val="none" w:sz="0" w:space="0" w:color="auto"/>
                            <w:bottom w:val="none" w:sz="0" w:space="0" w:color="auto"/>
                            <w:right w:val="none" w:sz="0" w:space="0" w:color="auto"/>
                          </w:divBdr>
                          <w:divsChild>
                            <w:div w:id="2127962801">
                              <w:marLeft w:val="0"/>
                              <w:marRight w:val="0"/>
                              <w:marTop w:val="0"/>
                              <w:marBottom w:val="0"/>
                              <w:divBdr>
                                <w:top w:val="none" w:sz="0" w:space="0" w:color="auto"/>
                                <w:left w:val="none" w:sz="0" w:space="0" w:color="auto"/>
                                <w:bottom w:val="none" w:sz="0" w:space="0" w:color="auto"/>
                                <w:right w:val="none" w:sz="0" w:space="0" w:color="auto"/>
                              </w:divBdr>
                              <w:divsChild>
                                <w:div w:id="2062515555">
                                  <w:marLeft w:val="0"/>
                                  <w:marRight w:val="0"/>
                                  <w:marTop w:val="0"/>
                                  <w:marBottom w:val="0"/>
                                  <w:divBdr>
                                    <w:top w:val="none" w:sz="0" w:space="0" w:color="auto"/>
                                    <w:left w:val="none" w:sz="0" w:space="0" w:color="auto"/>
                                    <w:bottom w:val="none" w:sz="0" w:space="0" w:color="auto"/>
                                    <w:right w:val="none" w:sz="0" w:space="0" w:color="auto"/>
                                  </w:divBdr>
                                  <w:divsChild>
                                    <w:div w:id="333606843">
                                      <w:marLeft w:val="0"/>
                                      <w:marRight w:val="0"/>
                                      <w:marTop w:val="0"/>
                                      <w:marBottom w:val="0"/>
                                      <w:divBdr>
                                        <w:top w:val="none" w:sz="0" w:space="0" w:color="auto"/>
                                        <w:left w:val="none" w:sz="0" w:space="0" w:color="auto"/>
                                        <w:bottom w:val="none" w:sz="0" w:space="0" w:color="auto"/>
                                        <w:right w:val="none" w:sz="0" w:space="0" w:color="auto"/>
                                      </w:divBdr>
                                      <w:divsChild>
                                        <w:div w:id="1080709857">
                                          <w:marLeft w:val="0"/>
                                          <w:marRight w:val="0"/>
                                          <w:marTop w:val="0"/>
                                          <w:marBottom w:val="0"/>
                                          <w:divBdr>
                                            <w:top w:val="none" w:sz="0" w:space="0" w:color="auto"/>
                                            <w:left w:val="none" w:sz="0" w:space="0" w:color="auto"/>
                                            <w:bottom w:val="none" w:sz="0" w:space="0" w:color="auto"/>
                                            <w:right w:val="none" w:sz="0" w:space="0" w:color="auto"/>
                                          </w:divBdr>
                                          <w:divsChild>
                                            <w:div w:id="564796646">
                                              <w:marLeft w:val="0"/>
                                              <w:marRight w:val="0"/>
                                              <w:marTop w:val="0"/>
                                              <w:marBottom w:val="0"/>
                                              <w:divBdr>
                                                <w:top w:val="none" w:sz="0" w:space="0" w:color="auto"/>
                                                <w:left w:val="none" w:sz="0" w:space="0" w:color="auto"/>
                                                <w:bottom w:val="none" w:sz="0" w:space="0" w:color="auto"/>
                                                <w:right w:val="none" w:sz="0" w:space="0" w:color="auto"/>
                                              </w:divBdr>
                                              <w:divsChild>
                                                <w:div w:id="2114859739">
                                                  <w:marLeft w:val="0"/>
                                                  <w:marRight w:val="0"/>
                                                  <w:marTop w:val="0"/>
                                                  <w:marBottom w:val="0"/>
                                                  <w:divBdr>
                                                    <w:top w:val="none" w:sz="0" w:space="0" w:color="auto"/>
                                                    <w:left w:val="none" w:sz="0" w:space="0" w:color="auto"/>
                                                    <w:bottom w:val="none" w:sz="0" w:space="0" w:color="auto"/>
                                                    <w:right w:val="none" w:sz="0" w:space="0" w:color="auto"/>
                                                  </w:divBdr>
                                                  <w:divsChild>
                                                    <w:div w:id="1817453413">
                                                      <w:marLeft w:val="0"/>
                                                      <w:marRight w:val="0"/>
                                                      <w:marTop w:val="0"/>
                                                      <w:marBottom w:val="0"/>
                                                      <w:divBdr>
                                                        <w:top w:val="none" w:sz="0" w:space="0" w:color="auto"/>
                                                        <w:left w:val="none" w:sz="0" w:space="0" w:color="auto"/>
                                                        <w:bottom w:val="none" w:sz="0" w:space="0" w:color="auto"/>
                                                        <w:right w:val="none" w:sz="0" w:space="0" w:color="auto"/>
                                                      </w:divBdr>
                                                      <w:divsChild>
                                                        <w:div w:id="974484644">
                                                          <w:marLeft w:val="0"/>
                                                          <w:marRight w:val="0"/>
                                                          <w:marTop w:val="0"/>
                                                          <w:marBottom w:val="0"/>
                                                          <w:divBdr>
                                                            <w:top w:val="none" w:sz="0" w:space="0" w:color="auto"/>
                                                            <w:left w:val="none" w:sz="0" w:space="0" w:color="auto"/>
                                                            <w:bottom w:val="none" w:sz="0" w:space="0" w:color="auto"/>
                                                            <w:right w:val="none" w:sz="0" w:space="0" w:color="auto"/>
                                                          </w:divBdr>
                                                          <w:divsChild>
                                                            <w:div w:id="1603297598">
                                                              <w:marLeft w:val="0"/>
                                                              <w:marRight w:val="0"/>
                                                              <w:marTop w:val="0"/>
                                                              <w:marBottom w:val="0"/>
                                                              <w:divBdr>
                                                                <w:top w:val="none" w:sz="0" w:space="0" w:color="auto"/>
                                                                <w:left w:val="none" w:sz="0" w:space="0" w:color="auto"/>
                                                                <w:bottom w:val="none" w:sz="0" w:space="0" w:color="auto"/>
                                                                <w:right w:val="none" w:sz="0" w:space="0" w:color="auto"/>
                                                              </w:divBdr>
                                                              <w:divsChild>
                                                                <w:div w:id="226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36bis.lex.pl/WKPLOnline/index.rpc%23hiperlinkText.rpc?hiperlink=type%3Dtresc%3Anro%3DPowszechny.720567&amp;amp;full=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warszawa.rdos.gov.pl/obwieszczenie-regionalnego-dyrektora-ochrony-srodowiska-w-warszawie-z-dnia-28-maja-2018-znak-pz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3ED1AE-53DE-4EFD-97B8-1E567260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4062</Words>
  <Characters>24375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Kalbarczyk</dc:creator>
  <cp:lastModifiedBy>Marta Knigawka</cp:lastModifiedBy>
  <cp:revision>4</cp:revision>
  <cp:lastPrinted>2018-07-16T12:23:00Z</cp:lastPrinted>
  <dcterms:created xsi:type="dcterms:W3CDTF">2018-07-17T13:37:00Z</dcterms:created>
  <dcterms:modified xsi:type="dcterms:W3CDTF">2018-08-06T05:50:00Z</dcterms:modified>
</cp:coreProperties>
</file>